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2EF4" w:rsidRPr="0056281F" w:rsidRDefault="00E22EF4" w:rsidP="00E22EF4">
      <w:pPr>
        <w:tabs>
          <w:tab w:val="left" w:pos="851"/>
        </w:tabs>
        <w:spacing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Прочитайте уважно текст даної оферти і, якщо Ви не погоджуєтесь з будь-яким положенням даної оферти, не зрозуміли будь-яке її положення, пропонуємо Вам відмовитися від Послуг Виконавця, або уточнити інформацію, що Вас цікавить за телефоном +38 (067) 315-30-25. У разі прийняття умов даної публічної оферти, Ви погоджуєтесь з усіма умовами оферти та підтверджуєте, що Вам зрозумілі всі його положення.</w:t>
      </w:r>
    </w:p>
    <w:p w:rsidR="00E22EF4" w:rsidRPr="0056281F" w:rsidRDefault="00E22EF4" w:rsidP="00E22EF4">
      <w:pPr>
        <w:tabs>
          <w:tab w:val="left" w:pos="851"/>
        </w:tabs>
        <w:spacing w:line="240" w:lineRule="auto"/>
        <w:ind w:firstLine="567"/>
        <w:contextualSpacing/>
        <w:jc w:val="center"/>
        <w:rPr>
          <w:rFonts w:ascii="Times New Roman" w:eastAsia="Times New Roman" w:hAnsi="Times New Roman" w:cs="Times New Roman"/>
          <w:bCs/>
          <w:color w:val="242424"/>
          <w:kern w:val="36"/>
          <w:sz w:val="20"/>
          <w:szCs w:val="20"/>
          <w:lang w:eastAsia="uk-UA"/>
        </w:rPr>
      </w:pPr>
    </w:p>
    <w:p w:rsidR="00E22EF4" w:rsidRPr="0056281F" w:rsidRDefault="00E22EF4" w:rsidP="00E22EF4">
      <w:pPr>
        <w:tabs>
          <w:tab w:val="left" w:pos="851"/>
        </w:tabs>
        <w:spacing w:line="240" w:lineRule="auto"/>
        <w:ind w:firstLine="567"/>
        <w:contextualSpacing/>
        <w:jc w:val="center"/>
        <w:rPr>
          <w:rFonts w:ascii="Times New Roman" w:eastAsia="Times New Roman" w:hAnsi="Times New Roman" w:cs="Times New Roman"/>
          <w:bCs/>
          <w:color w:val="242424"/>
          <w:kern w:val="36"/>
          <w:sz w:val="20"/>
          <w:szCs w:val="20"/>
          <w:lang w:eastAsia="uk-UA"/>
        </w:rPr>
      </w:pPr>
      <w:r w:rsidRPr="0056281F">
        <w:rPr>
          <w:rFonts w:ascii="Times New Roman" w:eastAsia="Times New Roman" w:hAnsi="Times New Roman" w:cs="Times New Roman"/>
          <w:bCs/>
          <w:color w:val="242424"/>
          <w:kern w:val="36"/>
          <w:sz w:val="20"/>
          <w:szCs w:val="20"/>
          <w:lang w:eastAsia="uk-UA"/>
        </w:rPr>
        <w:t>ДОГОВІР-ОФЕРТА ПРО НАДАННЯ ПОСЛУГ</w:t>
      </w:r>
    </w:p>
    <w:p w:rsidR="00E22EF4" w:rsidRPr="0056281F" w:rsidRDefault="00E22EF4" w:rsidP="00E22EF4">
      <w:pPr>
        <w:tabs>
          <w:tab w:val="left" w:pos="851"/>
        </w:tabs>
        <w:spacing w:line="240" w:lineRule="auto"/>
        <w:jc w:val="both"/>
        <w:rPr>
          <w:rFonts w:ascii="Times New Roman" w:hAnsi="Times New Roman" w:cs="Times New Roman"/>
          <w:sz w:val="20"/>
          <w:szCs w:val="20"/>
        </w:rPr>
      </w:pPr>
    </w:p>
    <w:p w:rsidR="00E22EF4" w:rsidRPr="0056281F" w:rsidRDefault="00E22EF4" w:rsidP="00E22EF4">
      <w:pPr>
        <w:pStyle w:val="a3"/>
        <w:numPr>
          <w:ilvl w:val="1"/>
          <w:numId w:val="1"/>
        </w:numPr>
        <w:tabs>
          <w:tab w:val="left" w:pos="851"/>
          <w:tab w:val="left" w:pos="993"/>
        </w:tabs>
        <w:spacing w:line="240" w:lineRule="auto"/>
        <w:ind w:left="0" w:firstLine="567"/>
        <w:jc w:val="both"/>
        <w:rPr>
          <w:rFonts w:ascii="Times New Roman" w:hAnsi="Times New Roman" w:cs="Times New Roman"/>
          <w:sz w:val="20"/>
          <w:szCs w:val="20"/>
        </w:rPr>
      </w:pPr>
      <w:r w:rsidRPr="0056281F">
        <w:rPr>
          <w:rFonts w:ascii="Times New Roman" w:hAnsi="Times New Roman" w:cs="Times New Roman"/>
          <w:sz w:val="20"/>
          <w:szCs w:val="20"/>
        </w:rPr>
        <w:t xml:space="preserve">Цей документ є офіційною та відкритою пропозицією (надалі - «Оферта») фізичної особи – підприємця Чувакова Олександра Миколайовича (РНОКПП 2767706877) (надалі - «Виконавець»), будь-якій фізичній особі-підприємцю, фізичній особі або юридичній особі іменованій надалі «Замовник», укласти Договір про надання послуг (надалі - «Договір») на викладених у даній Оферті умовах. </w:t>
      </w:r>
    </w:p>
    <w:p w:rsidR="00E22EF4" w:rsidRPr="0056281F" w:rsidRDefault="00E22EF4" w:rsidP="00E22EF4">
      <w:pPr>
        <w:pStyle w:val="a3"/>
        <w:numPr>
          <w:ilvl w:val="1"/>
          <w:numId w:val="1"/>
        </w:numPr>
        <w:tabs>
          <w:tab w:val="left" w:pos="851"/>
          <w:tab w:val="left" w:pos="993"/>
        </w:tabs>
        <w:spacing w:line="240" w:lineRule="auto"/>
        <w:ind w:left="0" w:firstLine="567"/>
        <w:jc w:val="both"/>
        <w:rPr>
          <w:rFonts w:ascii="Times New Roman" w:hAnsi="Times New Roman" w:cs="Times New Roman"/>
          <w:sz w:val="20"/>
          <w:szCs w:val="20"/>
        </w:rPr>
      </w:pPr>
      <w:r w:rsidRPr="0056281F">
        <w:rPr>
          <w:rFonts w:ascii="Times New Roman" w:hAnsi="Times New Roman" w:cs="Times New Roman"/>
          <w:sz w:val="20"/>
          <w:szCs w:val="20"/>
        </w:rPr>
        <w:t xml:space="preserve">Відповідно до ст. ст. 633, 638, 641 Цивільного кодексу України, цей Договір є публічним договором і в разі прийняття викладених в Оферті умов (акцепту), фізична, фізична особа-підприємець або юридична особа стає Замовником за Договором і зобов’язується виконувати умови цього Договору та додатків до нього, які є його невід’ємною частиною. </w:t>
      </w:r>
    </w:p>
    <w:p w:rsidR="00E22EF4" w:rsidRPr="0056281F" w:rsidRDefault="00E22EF4" w:rsidP="00E22EF4">
      <w:pPr>
        <w:pStyle w:val="a3"/>
        <w:numPr>
          <w:ilvl w:val="1"/>
          <w:numId w:val="1"/>
        </w:numPr>
        <w:tabs>
          <w:tab w:val="left" w:pos="851"/>
          <w:tab w:val="left" w:pos="993"/>
        </w:tabs>
        <w:spacing w:line="240" w:lineRule="auto"/>
        <w:ind w:left="0" w:firstLine="567"/>
        <w:jc w:val="both"/>
        <w:rPr>
          <w:rFonts w:ascii="Times New Roman" w:hAnsi="Times New Roman" w:cs="Times New Roman"/>
          <w:sz w:val="20"/>
          <w:szCs w:val="20"/>
        </w:rPr>
      </w:pPr>
      <w:r w:rsidRPr="0056281F">
        <w:rPr>
          <w:rFonts w:ascii="Times New Roman" w:hAnsi="Times New Roman" w:cs="Times New Roman"/>
          <w:sz w:val="20"/>
          <w:szCs w:val="20"/>
        </w:rPr>
        <w:t xml:space="preserve">Здійснюючи оплату Послуг Виконавця, передбачених цим договором та зазначених на сайті https://atestor.ua/uk/ (далі - Сайт), Замовник висловлює повне і безумовне прийняття всіх умов цього договору, відповідно до положень статті 642 Цивільного кодексу України (акцепт оферти). Приєднанням до цього Договору також вважатимуться конклюдентні дії: проставлення галочки навпроти поля «Ознайомлений із </w:t>
      </w:r>
      <w:r w:rsidR="003B14E1" w:rsidRPr="0056281F">
        <w:rPr>
          <w:rFonts w:ascii="Times New Roman" w:hAnsi="Times New Roman" w:cs="Times New Roman"/>
          <w:sz w:val="20"/>
          <w:szCs w:val="20"/>
        </w:rPr>
        <w:t>договором-</w:t>
      </w:r>
      <w:r w:rsidRPr="0056281F">
        <w:rPr>
          <w:rFonts w:ascii="Times New Roman" w:hAnsi="Times New Roman" w:cs="Times New Roman"/>
          <w:sz w:val="20"/>
          <w:szCs w:val="20"/>
        </w:rPr>
        <w:t>офертою</w:t>
      </w:r>
      <w:r w:rsidR="003B14E1" w:rsidRPr="0056281F">
        <w:rPr>
          <w:rFonts w:ascii="Times New Roman" w:hAnsi="Times New Roman" w:cs="Times New Roman"/>
          <w:sz w:val="20"/>
          <w:szCs w:val="20"/>
        </w:rPr>
        <w:t xml:space="preserve"> про надання послуг</w:t>
      </w:r>
      <w:r w:rsidRPr="0056281F">
        <w:rPr>
          <w:rFonts w:ascii="Times New Roman" w:hAnsi="Times New Roman" w:cs="Times New Roman"/>
          <w:sz w:val="20"/>
          <w:szCs w:val="20"/>
        </w:rPr>
        <w:t>»</w:t>
      </w:r>
      <w:r w:rsidR="00BE2999" w:rsidRPr="0056281F">
        <w:rPr>
          <w:rFonts w:ascii="Times New Roman" w:hAnsi="Times New Roman" w:cs="Times New Roman"/>
          <w:sz w:val="20"/>
          <w:szCs w:val="20"/>
        </w:rPr>
        <w:t xml:space="preserve"> та «Політикою конфіденційності»</w:t>
      </w:r>
      <w:r w:rsidRPr="0056281F">
        <w:rPr>
          <w:rFonts w:ascii="Times New Roman" w:hAnsi="Times New Roman" w:cs="Times New Roman"/>
          <w:sz w:val="20"/>
          <w:szCs w:val="20"/>
        </w:rPr>
        <w:t xml:space="preserve"> чи використання онлайн платіжного засобу для оплати за Послугу. </w:t>
      </w:r>
    </w:p>
    <w:p w:rsidR="00E22EF4" w:rsidRPr="0056281F" w:rsidRDefault="00E22EF4" w:rsidP="00E22EF4">
      <w:pPr>
        <w:pStyle w:val="a3"/>
        <w:numPr>
          <w:ilvl w:val="1"/>
          <w:numId w:val="1"/>
        </w:numPr>
        <w:tabs>
          <w:tab w:val="left" w:pos="851"/>
          <w:tab w:val="left" w:pos="993"/>
        </w:tabs>
        <w:spacing w:line="240" w:lineRule="auto"/>
        <w:ind w:left="0" w:firstLine="567"/>
        <w:jc w:val="both"/>
        <w:rPr>
          <w:rFonts w:ascii="Times New Roman" w:hAnsi="Times New Roman" w:cs="Times New Roman"/>
          <w:sz w:val="20"/>
          <w:szCs w:val="20"/>
        </w:rPr>
      </w:pPr>
      <w:r w:rsidRPr="0056281F">
        <w:rPr>
          <w:rFonts w:ascii="Times New Roman" w:hAnsi="Times New Roman" w:cs="Times New Roman"/>
          <w:sz w:val="20"/>
          <w:szCs w:val="20"/>
        </w:rPr>
        <w:t xml:space="preserve">Замовником не може бути особа, щодо якої, у відповідності із законодавством України, існують обмеження щодо укладення Договору (в тому числі, але не виключно, особи, щодо яких застосовані відповідні санкції згідно із Законом України «Про санкції» та/або існують інші обмеження на ведення господарської діяльності, включаючи обмеження, пов’язані з місцезнаходженням таких осіб на тимчасово окупованій території України). </w:t>
      </w:r>
    </w:p>
    <w:p w:rsidR="00E22EF4" w:rsidRPr="0056281F" w:rsidRDefault="00E22EF4" w:rsidP="0056281F">
      <w:pPr>
        <w:pStyle w:val="a3"/>
        <w:numPr>
          <w:ilvl w:val="1"/>
          <w:numId w:val="1"/>
        </w:numPr>
        <w:tabs>
          <w:tab w:val="left" w:pos="851"/>
          <w:tab w:val="left" w:pos="993"/>
        </w:tabs>
        <w:spacing w:line="240" w:lineRule="auto"/>
        <w:jc w:val="both"/>
        <w:rPr>
          <w:rFonts w:ascii="Times New Roman" w:hAnsi="Times New Roman" w:cs="Times New Roman"/>
          <w:sz w:val="20"/>
          <w:szCs w:val="20"/>
        </w:rPr>
      </w:pPr>
      <w:r w:rsidRPr="0056281F">
        <w:rPr>
          <w:rFonts w:ascii="Times New Roman" w:hAnsi="Times New Roman" w:cs="Times New Roman"/>
          <w:sz w:val="20"/>
          <w:szCs w:val="20"/>
        </w:rPr>
        <w:t xml:space="preserve">Оферта вступає в силу з моменту розміщення її в мережі Інтернет за посиланням: </w:t>
      </w:r>
      <w:hyperlink r:id="rId7" w:history="1">
        <w:r w:rsidR="0056281F" w:rsidRPr="0056281F">
          <w:rPr>
            <w:rStyle w:val="a5"/>
            <w:rFonts w:ascii="Times New Roman" w:hAnsi="Times New Roman" w:cs="Times New Roman"/>
            <w:i/>
            <w:sz w:val="20"/>
            <w:szCs w:val="20"/>
          </w:rPr>
          <w:t>https://test.atestor.ua/</w:t>
        </w:r>
      </w:hyperlink>
      <w:r w:rsidR="0056281F" w:rsidRPr="0056281F">
        <w:rPr>
          <w:rFonts w:ascii="Times New Roman" w:hAnsi="Times New Roman" w:cs="Times New Roman"/>
          <w:i/>
          <w:color w:val="0070C0"/>
          <w:sz w:val="20"/>
          <w:szCs w:val="20"/>
          <w:u w:val="single"/>
          <w:lang w:val="en-US"/>
        </w:rPr>
        <w:t xml:space="preserve"> </w:t>
      </w:r>
      <w:r w:rsidRPr="0056281F">
        <w:rPr>
          <w:rFonts w:ascii="Times New Roman" w:hAnsi="Times New Roman" w:cs="Times New Roman"/>
          <w:sz w:val="20"/>
          <w:szCs w:val="20"/>
        </w:rPr>
        <w:t xml:space="preserve">та діє до моменту відкликання Оферти Виконавцем. </w:t>
      </w:r>
    </w:p>
    <w:p w:rsidR="00E22EF4" w:rsidRPr="0056281F" w:rsidRDefault="00E22EF4" w:rsidP="00E22EF4">
      <w:pPr>
        <w:pStyle w:val="a3"/>
        <w:numPr>
          <w:ilvl w:val="1"/>
          <w:numId w:val="1"/>
        </w:numPr>
        <w:tabs>
          <w:tab w:val="left" w:pos="851"/>
        </w:tabs>
        <w:spacing w:before="120" w:line="240" w:lineRule="auto"/>
        <w:ind w:left="0" w:firstLine="567"/>
        <w:jc w:val="both"/>
        <w:textAlignment w:val="baseline"/>
        <w:rPr>
          <w:rFonts w:ascii="Times New Roman" w:hAnsi="Times New Roman" w:cs="Times New Roman"/>
          <w:sz w:val="20"/>
          <w:szCs w:val="20"/>
        </w:rPr>
      </w:pPr>
      <w:r w:rsidRPr="0056281F">
        <w:rPr>
          <w:rFonts w:ascii="Times New Roman" w:hAnsi="Times New Roman" w:cs="Times New Roman"/>
          <w:sz w:val="20"/>
          <w:szCs w:val="20"/>
        </w:rPr>
        <w:t xml:space="preserve">Виконавець залишає за собою право вносити зміни в умови Оферти (в тому числі у ціну (вартість)  та описання Послуг) та/або відкликати Оферту в будь-який момент на свій розсуд, без попереднього повідомлення. У випадку внесення Виконавцем змін до Оферти, такі зміни вступають в силу з моменту розміщення зміненого тексту Оферти в мережі Інтернет за вказаною у п.1.5. цього Договору адресою, якщо інше не зазначено при такому розміщенні. Якщо Замовник реєструється, використовує Сайт, робить замовлення або іншим чином взаємодіє з Виконавцем, він погоджується з усіма положеннями Умов у редакції, що діє (є чинною) на цей момент. </w:t>
      </w:r>
    </w:p>
    <w:p w:rsidR="00E22EF4" w:rsidRPr="0056281F" w:rsidRDefault="00E22EF4" w:rsidP="00E22EF4">
      <w:pPr>
        <w:pStyle w:val="a3"/>
        <w:numPr>
          <w:ilvl w:val="1"/>
          <w:numId w:val="1"/>
        </w:numPr>
        <w:tabs>
          <w:tab w:val="left" w:pos="851"/>
          <w:tab w:val="left" w:pos="993"/>
        </w:tabs>
        <w:spacing w:before="120" w:line="240" w:lineRule="auto"/>
        <w:ind w:left="0" w:firstLine="567"/>
        <w:jc w:val="both"/>
        <w:textAlignment w:val="baseline"/>
        <w:rPr>
          <w:rFonts w:ascii="Times New Roman" w:hAnsi="Times New Roman" w:cs="Times New Roman"/>
          <w:sz w:val="20"/>
          <w:szCs w:val="20"/>
        </w:rPr>
      </w:pPr>
      <w:r w:rsidRPr="0056281F">
        <w:rPr>
          <w:rFonts w:ascii="Times New Roman" w:hAnsi="Times New Roman" w:cs="Times New Roman"/>
          <w:sz w:val="20"/>
          <w:szCs w:val="20"/>
        </w:rPr>
        <w:t>Замовник розуміє та підтверджує, що його згода з умовами цього Договору та/або використання ним Сайту після публікації нової редакції Договору означає згоду Замовника з оновленими умовами Договору. Якщо Замовник не погоджується з новими умовами Договору, він повинен припинити користування Послугами Виконавця.</w:t>
      </w:r>
    </w:p>
    <w:p w:rsidR="00E22EF4" w:rsidRPr="0056281F" w:rsidRDefault="00E22EF4" w:rsidP="00E22EF4">
      <w:pPr>
        <w:pStyle w:val="a3"/>
        <w:tabs>
          <w:tab w:val="left" w:pos="851"/>
          <w:tab w:val="left" w:pos="993"/>
        </w:tabs>
        <w:spacing w:before="120" w:line="240" w:lineRule="auto"/>
        <w:ind w:left="0" w:firstLine="567"/>
        <w:jc w:val="both"/>
        <w:textAlignment w:val="baseline"/>
        <w:rPr>
          <w:rFonts w:ascii="Times New Roman" w:hAnsi="Times New Roman" w:cs="Times New Roman"/>
          <w:sz w:val="20"/>
          <w:szCs w:val="20"/>
        </w:rPr>
      </w:pPr>
    </w:p>
    <w:p w:rsidR="00E22EF4" w:rsidRPr="0056281F" w:rsidRDefault="00E22EF4" w:rsidP="00E22EF4">
      <w:pPr>
        <w:pStyle w:val="a3"/>
        <w:numPr>
          <w:ilvl w:val="0"/>
          <w:numId w:val="1"/>
        </w:numPr>
        <w:tabs>
          <w:tab w:val="left" w:pos="851"/>
          <w:tab w:val="left" w:pos="993"/>
        </w:tabs>
        <w:spacing w:line="240" w:lineRule="auto"/>
        <w:ind w:left="0" w:firstLine="567"/>
        <w:jc w:val="center"/>
        <w:rPr>
          <w:rFonts w:ascii="Times New Roman" w:hAnsi="Times New Roman" w:cs="Times New Roman"/>
          <w:sz w:val="20"/>
          <w:szCs w:val="20"/>
        </w:rPr>
      </w:pPr>
      <w:r w:rsidRPr="0056281F">
        <w:rPr>
          <w:rFonts w:ascii="Times New Roman" w:hAnsi="Times New Roman" w:cs="Times New Roman"/>
          <w:sz w:val="20"/>
          <w:szCs w:val="20"/>
        </w:rPr>
        <w:t>ТЕРМІНИ ТА ВИЗНАЧЕННЯ:</w:t>
      </w:r>
    </w:p>
    <w:p w:rsidR="00E22EF4" w:rsidRPr="0056281F" w:rsidRDefault="00E22EF4" w:rsidP="00E22EF4">
      <w:pPr>
        <w:pStyle w:val="a3"/>
        <w:tabs>
          <w:tab w:val="left" w:pos="851"/>
          <w:tab w:val="left" w:pos="993"/>
        </w:tabs>
        <w:spacing w:line="240" w:lineRule="auto"/>
        <w:ind w:left="0" w:firstLine="567"/>
        <w:jc w:val="both"/>
        <w:rPr>
          <w:rFonts w:ascii="Times New Roman" w:hAnsi="Times New Roman" w:cs="Times New Roman"/>
          <w:color w:val="FF0000"/>
          <w:sz w:val="20"/>
          <w:szCs w:val="20"/>
        </w:rPr>
      </w:pPr>
    </w:p>
    <w:p w:rsidR="00E22EF4" w:rsidRPr="0056281F" w:rsidRDefault="00E22EF4" w:rsidP="00E22EF4">
      <w:pPr>
        <w:pStyle w:val="a3"/>
        <w:numPr>
          <w:ilvl w:val="1"/>
          <w:numId w:val="1"/>
        </w:numPr>
        <w:pBdr>
          <w:top w:val="nil"/>
          <w:left w:val="nil"/>
          <w:bottom w:val="nil"/>
          <w:right w:val="nil"/>
          <w:between w:val="nil"/>
        </w:pBdr>
        <w:tabs>
          <w:tab w:val="left" w:pos="851"/>
          <w:tab w:val="left" w:pos="993"/>
        </w:tabs>
        <w:spacing w:line="240" w:lineRule="auto"/>
        <w:ind w:left="0" w:firstLine="567"/>
        <w:jc w:val="both"/>
        <w:rPr>
          <w:rFonts w:ascii="Times New Roman" w:hAnsi="Times New Roman" w:cs="Times New Roman"/>
          <w:sz w:val="20"/>
          <w:szCs w:val="20"/>
        </w:rPr>
      </w:pPr>
      <w:r w:rsidRPr="0056281F">
        <w:rPr>
          <w:rFonts w:ascii="Times New Roman" w:hAnsi="Times New Roman" w:cs="Times New Roman"/>
          <w:sz w:val="20"/>
          <w:szCs w:val="20"/>
        </w:rPr>
        <w:t>Акцепт – вчинення Замовником дій, що спрямовані на прийняття умов цієї Оферти.</w:t>
      </w:r>
    </w:p>
    <w:p w:rsidR="00E22EF4" w:rsidRPr="0056281F" w:rsidRDefault="00E22EF4" w:rsidP="00E22EF4">
      <w:pPr>
        <w:pStyle w:val="a3"/>
        <w:numPr>
          <w:ilvl w:val="1"/>
          <w:numId w:val="1"/>
        </w:numPr>
        <w:pBdr>
          <w:top w:val="nil"/>
          <w:left w:val="nil"/>
          <w:bottom w:val="nil"/>
          <w:right w:val="nil"/>
          <w:between w:val="nil"/>
        </w:pBdr>
        <w:tabs>
          <w:tab w:val="left" w:pos="851"/>
          <w:tab w:val="left" w:pos="993"/>
        </w:tabs>
        <w:spacing w:line="240" w:lineRule="auto"/>
        <w:ind w:left="0" w:firstLine="567"/>
        <w:jc w:val="both"/>
        <w:rPr>
          <w:rFonts w:ascii="Times New Roman" w:hAnsi="Times New Roman" w:cs="Times New Roman"/>
          <w:sz w:val="20"/>
          <w:szCs w:val="20"/>
        </w:rPr>
      </w:pPr>
      <w:r w:rsidRPr="0056281F">
        <w:rPr>
          <w:rFonts w:ascii="Times New Roman" w:hAnsi="Times New Roman" w:cs="Times New Roman"/>
          <w:sz w:val="20"/>
          <w:szCs w:val="20"/>
        </w:rPr>
        <w:t>Реєстрація – заповнення Замовником відповідної форми на Сайті з зазначенням необхідних для ідентифікації персональних даних та наданням згоди на їх обробку.</w:t>
      </w:r>
    </w:p>
    <w:p w:rsidR="00E22EF4" w:rsidRPr="0056281F" w:rsidRDefault="00E22EF4" w:rsidP="00E22EF4">
      <w:pPr>
        <w:pStyle w:val="a3"/>
        <w:numPr>
          <w:ilvl w:val="1"/>
          <w:numId w:val="1"/>
        </w:numPr>
        <w:pBdr>
          <w:top w:val="nil"/>
          <w:left w:val="nil"/>
          <w:bottom w:val="nil"/>
          <w:right w:val="nil"/>
          <w:between w:val="nil"/>
        </w:pBdr>
        <w:tabs>
          <w:tab w:val="left" w:pos="851"/>
          <w:tab w:val="left" w:pos="993"/>
        </w:tabs>
        <w:spacing w:line="240" w:lineRule="auto"/>
        <w:ind w:left="0" w:firstLine="567"/>
        <w:jc w:val="both"/>
        <w:rPr>
          <w:rFonts w:ascii="Times New Roman" w:hAnsi="Times New Roman" w:cs="Times New Roman"/>
          <w:sz w:val="20"/>
          <w:szCs w:val="20"/>
        </w:rPr>
      </w:pPr>
      <w:r w:rsidRPr="0056281F">
        <w:rPr>
          <w:rFonts w:ascii="Times New Roman" w:hAnsi="Times New Roman" w:cs="Times New Roman"/>
          <w:sz w:val="20"/>
          <w:szCs w:val="20"/>
        </w:rPr>
        <w:t>Анкета - електронна реєстраційна форма для замовлення Послуги (Навчального курсу), що підлягає заповненню Замовником в електронному вигляді на Сайті з метою надання Виконавцю інформації, необхідної для здійснення Виконавцем своїх зобов’язань за цим Договором та для підтвердження укладання Замовником цього Договору.</w:t>
      </w:r>
    </w:p>
    <w:p w:rsidR="00E22EF4" w:rsidRPr="0056281F" w:rsidRDefault="00E22EF4" w:rsidP="00E22EF4">
      <w:pPr>
        <w:pStyle w:val="a3"/>
        <w:numPr>
          <w:ilvl w:val="1"/>
          <w:numId w:val="1"/>
        </w:numPr>
        <w:pBdr>
          <w:top w:val="nil"/>
          <w:left w:val="nil"/>
          <w:bottom w:val="nil"/>
          <w:right w:val="nil"/>
          <w:between w:val="nil"/>
        </w:pBdr>
        <w:tabs>
          <w:tab w:val="left" w:pos="851"/>
          <w:tab w:val="left" w:pos="993"/>
        </w:tabs>
        <w:spacing w:line="240" w:lineRule="auto"/>
        <w:ind w:left="0" w:firstLine="567"/>
        <w:jc w:val="both"/>
        <w:rPr>
          <w:rFonts w:ascii="Times New Roman" w:hAnsi="Times New Roman" w:cs="Times New Roman"/>
          <w:sz w:val="20"/>
          <w:szCs w:val="20"/>
        </w:rPr>
      </w:pPr>
      <w:r w:rsidRPr="0056281F">
        <w:rPr>
          <w:rFonts w:ascii="Times New Roman" w:hAnsi="Times New Roman" w:cs="Times New Roman"/>
          <w:sz w:val="20"/>
          <w:szCs w:val="20"/>
        </w:rPr>
        <w:t xml:space="preserve">Навчальний портал – сукупність даних, електронної (цифрової) інформації, інших об’єктів авторського права і (або) суміжних прав тощо, структурованих та розміщених за унікальною адресою в мережі Інтернет: </w:t>
      </w:r>
      <w:hyperlink r:id="rId8" w:history="1">
        <w:r w:rsidR="0056281F" w:rsidRPr="0056281F">
          <w:rPr>
            <w:rStyle w:val="a5"/>
            <w:rFonts w:ascii="Times New Roman" w:hAnsi="Times New Roman" w:cs="Times New Roman"/>
            <w:i/>
            <w:sz w:val="20"/>
            <w:szCs w:val="20"/>
          </w:rPr>
          <w:t>https://test.atestor.ua/</w:t>
        </w:r>
      </w:hyperlink>
      <w:r w:rsidR="0056281F" w:rsidRPr="0056281F">
        <w:rPr>
          <w:rFonts w:ascii="Times New Roman" w:hAnsi="Times New Roman" w:cs="Times New Roman"/>
          <w:i/>
          <w:color w:val="0070C0"/>
          <w:sz w:val="20"/>
          <w:szCs w:val="20"/>
          <w:u w:val="single"/>
          <w:lang w:val="en-US"/>
        </w:rPr>
        <w:t xml:space="preserve"> </w:t>
      </w:r>
      <w:r w:rsidRPr="0056281F">
        <w:rPr>
          <w:rFonts w:ascii="Times New Roman" w:hAnsi="Times New Roman" w:cs="Times New Roman"/>
          <w:sz w:val="20"/>
          <w:szCs w:val="20"/>
        </w:rPr>
        <w:t>за якою Замовники отримують доступ до Послуг.</w:t>
      </w:r>
    </w:p>
    <w:p w:rsidR="00E22EF4" w:rsidRPr="0056281F" w:rsidRDefault="00E22EF4" w:rsidP="00E22EF4">
      <w:pPr>
        <w:pStyle w:val="a3"/>
        <w:numPr>
          <w:ilvl w:val="1"/>
          <w:numId w:val="1"/>
        </w:numPr>
        <w:pBdr>
          <w:top w:val="nil"/>
          <w:left w:val="nil"/>
          <w:bottom w:val="nil"/>
          <w:right w:val="nil"/>
          <w:between w:val="nil"/>
        </w:pBdr>
        <w:tabs>
          <w:tab w:val="left" w:pos="851"/>
          <w:tab w:val="left" w:pos="993"/>
        </w:tabs>
        <w:spacing w:line="240" w:lineRule="auto"/>
        <w:ind w:left="0" w:firstLine="567"/>
        <w:jc w:val="both"/>
        <w:rPr>
          <w:rFonts w:ascii="Times New Roman" w:hAnsi="Times New Roman" w:cs="Times New Roman"/>
          <w:sz w:val="20"/>
          <w:szCs w:val="20"/>
        </w:rPr>
      </w:pPr>
      <w:r w:rsidRPr="0056281F">
        <w:rPr>
          <w:rFonts w:ascii="Times New Roman" w:hAnsi="Times New Roman" w:cs="Times New Roman"/>
          <w:sz w:val="20"/>
          <w:szCs w:val="20"/>
        </w:rPr>
        <w:t>Тестування - встановлена Виконавцем система оцінки якості засвоєння Навчального курсу. Система встановлюється, змінюється, удосконалюється за рішенням Виконавця.</w:t>
      </w:r>
    </w:p>
    <w:p w:rsidR="00E22EF4" w:rsidRPr="0056281F" w:rsidRDefault="00E22EF4" w:rsidP="00E22EF4">
      <w:pPr>
        <w:pStyle w:val="a3"/>
        <w:numPr>
          <w:ilvl w:val="1"/>
          <w:numId w:val="1"/>
        </w:numPr>
        <w:pBdr>
          <w:top w:val="nil"/>
          <w:left w:val="nil"/>
          <w:bottom w:val="nil"/>
          <w:right w:val="nil"/>
          <w:between w:val="nil"/>
        </w:pBdr>
        <w:tabs>
          <w:tab w:val="left" w:pos="851"/>
          <w:tab w:val="left" w:pos="993"/>
        </w:tabs>
        <w:spacing w:line="240" w:lineRule="auto"/>
        <w:ind w:left="0" w:firstLine="567"/>
        <w:jc w:val="both"/>
        <w:rPr>
          <w:rFonts w:ascii="Times New Roman" w:hAnsi="Times New Roman" w:cs="Times New Roman"/>
          <w:sz w:val="20"/>
          <w:szCs w:val="20"/>
        </w:rPr>
      </w:pPr>
      <w:r w:rsidRPr="0056281F">
        <w:rPr>
          <w:rFonts w:ascii="Times New Roman" w:hAnsi="Times New Roman" w:cs="Times New Roman"/>
          <w:sz w:val="20"/>
          <w:szCs w:val="20"/>
        </w:rPr>
        <w:t>Навчальний курс - цілісний та сформований відеозапис тренінг-семінару за однієї темою. Характеристики Навчального курсу визначаються відповідно до Пропозиції Навчального курсу.</w:t>
      </w:r>
    </w:p>
    <w:p w:rsidR="00E22EF4" w:rsidRPr="0056281F" w:rsidRDefault="00E22EF4" w:rsidP="00E22EF4">
      <w:pPr>
        <w:pStyle w:val="a3"/>
        <w:numPr>
          <w:ilvl w:val="1"/>
          <w:numId w:val="1"/>
        </w:numPr>
        <w:pBdr>
          <w:top w:val="nil"/>
          <w:left w:val="nil"/>
          <w:bottom w:val="nil"/>
          <w:right w:val="nil"/>
          <w:between w:val="nil"/>
        </w:pBdr>
        <w:tabs>
          <w:tab w:val="left" w:pos="851"/>
          <w:tab w:val="left" w:pos="993"/>
        </w:tabs>
        <w:spacing w:line="240" w:lineRule="auto"/>
        <w:ind w:left="0" w:firstLine="567"/>
        <w:jc w:val="both"/>
        <w:rPr>
          <w:rFonts w:ascii="Times New Roman" w:hAnsi="Times New Roman" w:cs="Times New Roman"/>
          <w:sz w:val="20"/>
          <w:szCs w:val="20"/>
        </w:rPr>
      </w:pPr>
      <w:r w:rsidRPr="0056281F">
        <w:rPr>
          <w:rFonts w:ascii="Times New Roman" w:hAnsi="Times New Roman" w:cs="Times New Roman"/>
          <w:sz w:val="20"/>
          <w:szCs w:val="20"/>
        </w:rPr>
        <w:t>Пропозиція Навчального курсу - розміщена на Сайті інформація, яка містить тему Навчального курсу, ціну (вартість), програму, характеристики, тривалість, формат, терміни проведення навчання, форму та особливості доступу до Навчального курсу, правила проходження Навчального курсу, яка діяла на момент оплати.</w:t>
      </w:r>
    </w:p>
    <w:p w:rsidR="00E22EF4" w:rsidRPr="0056281F" w:rsidRDefault="00E22EF4" w:rsidP="00E22EF4">
      <w:pPr>
        <w:pStyle w:val="a3"/>
        <w:numPr>
          <w:ilvl w:val="1"/>
          <w:numId w:val="1"/>
        </w:numPr>
        <w:pBdr>
          <w:top w:val="nil"/>
          <w:left w:val="nil"/>
          <w:bottom w:val="nil"/>
          <w:right w:val="nil"/>
          <w:between w:val="nil"/>
        </w:pBdr>
        <w:tabs>
          <w:tab w:val="left" w:pos="851"/>
          <w:tab w:val="left" w:pos="993"/>
        </w:tabs>
        <w:spacing w:line="240" w:lineRule="auto"/>
        <w:ind w:left="0" w:firstLine="567"/>
        <w:jc w:val="both"/>
        <w:rPr>
          <w:rFonts w:ascii="Times New Roman" w:hAnsi="Times New Roman" w:cs="Times New Roman"/>
          <w:sz w:val="20"/>
          <w:szCs w:val="20"/>
        </w:rPr>
      </w:pPr>
      <w:r w:rsidRPr="0056281F">
        <w:rPr>
          <w:rFonts w:ascii="Times New Roman" w:hAnsi="Times New Roman" w:cs="Times New Roman"/>
          <w:sz w:val="20"/>
          <w:szCs w:val="20"/>
        </w:rPr>
        <w:lastRenderedPageBreak/>
        <w:t xml:space="preserve">Сайт - веб-сторінка, доступна в мережі Інтернет під доменним ім’ям </w:t>
      </w:r>
      <w:r w:rsidRPr="0056281F">
        <w:rPr>
          <w:rFonts w:ascii="Times New Roman" w:hAnsi="Times New Roman" w:cs="Times New Roman"/>
          <w:color w:val="0070C0"/>
          <w:sz w:val="20"/>
          <w:szCs w:val="20"/>
        </w:rPr>
        <w:t>https://atestor.ua/uk/</w:t>
      </w:r>
      <w:r w:rsidRPr="0056281F">
        <w:rPr>
          <w:rFonts w:ascii="Times New Roman" w:hAnsi="Times New Roman" w:cs="Times New Roman"/>
          <w:sz w:val="20"/>
          <w:szCs w:val="20"/>
        </w:rPr>
        <w:t xml:space="preserve"> і всі (будь-які) суб-домени (під-домени) даного ресурсу.</w:t>
      </w:r>
    </w:p>
    <w:p w:rsidR="00E22EF4" w:rsidRPr="0056281F" w:rsidRDefault="00E22EF4" w:rsidP="00E22EF4">
      <w:pPr>
        <w:pStyle w:val="a3"/>
        <w:tabs>
          <w:tab w:val="left" w:pos="851"/>
          <w:tab w:val="left" w:pos="993"/>
        </w:tabs>
        <w:spacing w:line="240" w:lineRule="auto"/>
        <w:ind w:left="0" w:firstLine="567"/>
        <w:jc w:val="both"/>
        <w:rPr>
          <w:rFonts w:ascii="Times New Roman" w:hAnsi="Times New Roman" w:cs="Times New Roman"/>
          <w:color w:val="FF0000"/>
          <w:sz w:val="20"/>
          <w:szCs w:val="20"/>
        </w:rPr>
      </w:pPr>
    </w:p>
    <w:p w:rsidR="00E22EF4" w:rsidRPr="0056281F" w:rsidRDefault="00E22EF4" w:rsidP="00E22EF4">
      <w:pPr>
        <w:pStyle w:val="a3"/>
        <w:numPr>
          <w:ilvl w:val="0"/>
          <w:numId w:val="1"/>
        </w:numPr>
        <w:tabs>
          <w:tab w:val="left" w:pos="851"/>
          <w:tab w:val="left" w:pos="993"/>
        </w:tabs>
        <w:spacing w:line="240" w:lineRule="auto"/>
        <w:ind w:left="0" w:firstLine="567"/>
        <w:jc w:val="center"/>
        <w:rPr>
          <w:rFonts w:ascii="Times New Roman" w:hAnsi="Times New Roman" w:cs="Times New Roman"/>
          <w:sz w:val="20"/>
          <w:szCs w:val="20"/>
        </w:rPr>
      </w:pPr>
      <w:r w:rsidRPr="0056281F">
        <w:rPr>
          <w:rFonts w:ascii="Times New Roman" w:hAnsi="Times New Roman" w:cs="Times New Roman"/>
          <w:sz w:val="20"/>
          <w:szCs w:val="20"/>
        </w:rPr>
        <w:t>ПРЕДМЕТ ДОГОВОРУ</w:t>
      </w:r>
    </w:p>
    <w:p w:rsidR="00E22EF4" w:rsidRPr="0056281F" w:rsidRDefault="00E22EF4" w:rsidP="00E22EF4">
      <w:pPr>
        <w:pStyle w:val="a3"/>
        <w:numPr>
          <w:ilvl w:val="1"/>
          <w:numId w:val="1"/>
        </w:numPr>
        <w:pBdr>
          <w:top w:val="nil"/>
          <w:left w:val="nil"/>
          <w:bottom w:val="nil"/>
          <w:right w:val="nil"/>
          <w:between w:val="nil"/>
        </w:pBdr>
        <w:tabs>
          <w:tab w:val="left" w:pos="851"/>
          <w:tab w:val="left" w:pos="993"/>
        </w:tabs>
        <w:spacing w:line="240" w:lineRule="auto"/>
        <w:ind w:left="0" w:firstLine="567"/>
        <w:jc w:val="both"/>
        <w:rPr>
          <w:rFonts w:ascii="Times New Roman" w:eastAsia="Arial Narrow" w:hAnsi="Times New Roman" w:cs="Times New Roman"/>
          <w:sz w:val="20"/>
          <w:szCs w:val="20"/>
        </w:rPr>
      </w:pPr>
      <w:r w:rsidRPr="0056281F">
        <w:rPr>
          <w:rFonts w:ascii="Times New Roman" w:eastAsia="Arial Narrow" w:hAnsi="Times New Roman" w:cs="Times New Roman"/>
          <w:sz w:val="20"/>
          <w:szCs w:val="20"/>
        </w:rPr>
        <w:t>У порядку та на умовах, визначених цим Договором, Виконавець зобов’язується надати Замовнику послуги з</w:t>
      </w:r>
      <w:r w:rsidRPr="0056281F">
        <w:rPr>
          <w:rFonts w:ascii="Times New Roman" w:hAnsi="Times New Roman" w:cs="Times New Roman"/>
          <w:sz w:val="20"/>
          <w:szCs w:val="20"/>
        </w:rPr>
        <w:t xml:space="preserve"> доступу до Навчального порталу де розміщено відеозапис обраного ним Навчального курсу</w:t>
      </w:r>
      <w:r w:rsidRPr="0056281F">
        <w:rPr>
          <w:rFonts w:ascii="Times New Roman" w:eastAsia="Arial Narrow" w:hAnsi="Times New Roman" w:cs="Times New Roman"/>
          <w:sz w:val="20"/>
          <w:szCs w:val="20"/>
        </w:rPr>
        <w:t>, надалі - «Послуги», а Замовник зобов’язується прийняти та оплатити надані Послуги відповідно до умов цього Договору.</w:t>
      </w:r>
    </w:p>
    <w:p w:rsidR="00E22EF4" w:rsidRPr="0056281F" w:rsidRDefault="00E22EF4" w:rsidP="00E22EF4">
      <w:pPr>
        <w:pStyle w:val="a3"/>
        <w:numPr>
          <w:ilvl w:val="1"/>
          <w:numId w:val="1"/>
        </w:numPr>
        <w:pBdr>
          <w:top w:val="nil"/>
          <w:left w:val="nil"/>
          <w:bottom w:val="nil"/>
          <w:right w:val="nil"/>
          <w:between w:val="nil"/>
        </w:pBdr>
        <w:tabs>
          <w:tab w:val="left" w:pos="851"/>
          <w:tab w:val="left" w:pos="993"/>
        </w:tabs>
        <w:spacing w:line="240" w:lineRule="auto"/>
        <w:ind w:left="0" w:firstLine="567"/>
        <w:jc w:val="both"/>
        <w:rPr>
          <w:rFonts w:ascii="Times New Roman" w:eastAsia="Arial Narrow" w:hAnsi="Times New Roman" w:cs="Times New Roman"/>
          <w:sz w:val="20"/>
          <w:szCs w:val="20"/>
        </w:rPr>
      </w:pPr>
      <w:r w:rsidRPr="0056281F">
        <w:rPr>
          <w:rFonts w:ascii="Times New Roman" w:hAnsi="Times New Roman" w:cs="Times New Roman"/>
          <w:sz w:val="20"/>
          <w:szCs w:val="20"/>
        </w:rPr>
        <w:t>Обсяг, характеристика та вартість (ціна) Послуг за цим Договором визначаються Навчальним курсом, обраним та оплаченим Замовником згідно з відповідною Пропозицією Навчального курсу.</w:t>
      </w:r>
    </w:p>
    <w:p w:rsidR="00E22EF4" w:rsidRPr="0056281F" w:rsidRDefault="00E22EF4" w:rsidP="00E22EF4">
      <w:pPr>
        <w:pStyle w:val="a3"/>
        <w:numPr>
          <w:ilvl w:val="1"/>
          <w:numId w:val="1"/>
        </w:numPr>
        <w:pBdr>
          <w:top w:val="nil"/>
          <w:left w:val="nil"/>
          <w:bottom w:val="nil"/>
          <w:right w:val="nil"/>
          <w:between w:val="nil"/>
        </w:pBdr>
        <w:tabs>
          <w:tab w:val="left" w:pos="851"/>
          <w:tab w:val="left" w:pos="993"/>
        </w:tabs>
        <w:spacing w:line="240" w:lineRule="auto"/>
        <w:ind w:left="0" w:firstLine="567"/>
        <w:jc w:val="both"/>
        <w:rPr>
          <w:rFonts w:ascii="Times New Roman" w:eastAsia="Arial Narrow" w:hAnsi="Times New Roman" w:cs="Times New Roman"/>
          <w:sz w:val="20"/>
          <w:szCs w:val="20"/>
        </w:rPr>
      </w:pPr>
      <w:r w:rsidRPr="0056281F">
        <w:rPr>
          <w:rFonts w:ascii="Times New Roman" w:hAnsi="Times New Roman" w:cs="Times New Roman"/>
          <w:sz w:val="20"/>
          <w:szCs w:val="20"/>
        </w:rPr>
        <w:t>Послуги за цим Договором не є освітніми послугами щодо Закону України «Про освіту».</w:t>
      </w:r>
    </w:p>
    <w:p w:rsidR="00E22EF4" w:rsidRPr="0056281F" w:rsidRDefault="00E22EF4" w:rsidP="00E22EF4">
      <w:pPr>
        <w:pStyle w:val="a3"/>
        <w:tabs>
          <w:tab w:val="left" w:pos="851"/>
        </w:tabs>
        <w:spacing w:line="240" w:lineRule="auto"/>
        <w:ind w:left="0" w:firstLine="567"/>
        <w:rPr>
          <w:rFonts w:ascii="Times New Roman" w:hAnsi="Times New Roman" w:cs="Times New Roman"/>
          <w:color w:val="FF0000"/>
          <w:sz w:val="20"/>
          <w:szCs w:val="20"/>
        </w:rPr>
      </w:pPr>
    </w:p>
    <w:p w:rsidR="00E22EF4" w:rsidRPr="0056281F" w:rsidRDefault="00E22EF4" w:rsidP="00E22EF4">
      <w:pPr>
        <w:pStyle w:val="a3"/>
        <w:numPr>
          <w:ilvl w:val="0"/>
          <w:numId w:val="1"/>
        </w:numPr>
        <w:tabs>
          <w:tab w:val="left" w:pos="851"/>
        </w:tabs>
        <w:spacing w:line="240" w:lineRule="auto"/>
        <w:ind w:left="0" w:firstLine="567"/>
        <w:jc w:val="center"/>
        <w:rPr>
          <w:rFonts w:ascii="Times New Roman" w:hAnsi="Times New Roman" w:cs="Times New Roman"/>
          <w:sz w:val="20"/>
          <w:szCs w:val="20"/>
        </w:rPr>
      </w:pPr>
      <w:r w:rsidRPr="0056281F">
        <w:rPr>
          <w:rFonts w:ascii="Times New Roman" w:hAnsi="Times New Roman" w:cs="Times New Roman"/>
          <w:sz w:val="20"/>
          <w:szCs w:val="20"/>
        </w:rPr>
        <w:t>ЦІНА ПОСЛУГ ТА УМОВИ ОПЛАТИ</w:t>
      </w:r>
    </w:p>
    <w:p w:rsidR="00E22EF4" w:rsidRPr="0056281F" w:rsidRDefault="00E22EF4" w:rsidP="00E22EF4">
      <w:pPr>
        <w:pStyle w:val="a3"/>
        <w:tabs>
          <w:tab w:val="left" w:pos="851"/>
        </w:tabs>
        <w:spacing w:line="240" w:lineRule="auto"/>
        <w:ind w:left="0" w:firstLine="567"/>
        <w:jc w:val="both"/>
        <w:rPr>
          <w:rFonts w:ascii="Times New Roman" w:hAnsi="Times New Roman" w:cs="Times New Roman"/>
          <w:sz w:val="20"/>
          <w:szCs w:val="20"/>
        </w:rPr>
      </w:pPr>
      <w:r w:rsidRPr="0056281F">
        <w:rPr>
          <w:rFonts w:ascii="Times New Roman" w:hAnsi="Times New Roman" w:cs="Times New Roman"/>
          <w:sz w:val="20"/>
          <w:szCs w:val="20"/>
        </w:rPr>
        <w:t xml:space="preserve">4.1. Ціна (вартість) Послуг Виконавця за цим Договором визначається та застосовується відповідно до обраного Замовником Навчального курсу, який вказується на відповідній вебсторінці Сайту. </w:t>
      </w:r>
    </w:p>
    <w:p w:rsidR="00E22EF4" w:rsidRPr="0056281F" w:rsidRDefault="00E22EF4" w:rsidP="00E22EF4">
      <w:pPr>
        <w:pStyle w:val="a3"/>
        <w:tabs>
          <w:tab w:val="left" w:pos="851"/>
        </w:tabs>
        <w:spacing w:line="240" w:lineRule="auto"/>
        <w:ind w:left="0" w:firstLine="567"/>
        <w:jc w:val="both"/>
        <w:rPr>
          <w:rFonts w:ascii="Times New Roman" w:hAnsi="Times New Roman" w:cs="Times New Roman"/>
          <w:sz w:val="20"/>
          <w:szCs w:val="20"/>
        </w:rPr>
      </w:pPr>
      <w:r w:rsidRPr="0056281F">
        <w:rPr>
          <w:rFonts w:ascii="Times New Roman" w:hAnsi="Times New Roman" w:cs="Times New Roman"/>
          <w:sz w:val="20"/>
          <w:szCs w:val="20"/>
        </w:rPr>
        <w:t>4.2. Вартість Послуг залишається незмінною для Замовника з моменту належної оплати та до закінчення оплаченого Навчального курсу.</w:t>
      </w:r>
    </w:p>
    <w:p w:rsidR="00E22EF4" w:rsidRPr="0056281F" w:rsidRDefault="00E22EF4" w:rsidP="00E22EF4">
      <w:pPr>
        <w:pStyle w:val="a3"/>
        <w:tabs>
          <w:tab w:val="left" w:pos="851"/>
        </w:tabs>
        <w:spacing w:line="240" w:lineRule="auto"/>
        <w:ind w:left="0" w:firstLine="567"/>
        <w:jc w:val="both"/>
        <w:rPr>
          <w:rFonts w:ascii="Times New Roman" w:hAnsi="Times New Roman" w:cs="Times New Roman"/>
          <w:sz w:val="20"/>
          <w:szCs w:val="20"/>
        </w:rPr>
      </w:pPr>
      <w:r w:rsidRPr="0056281F">
        <w:rPr>
          <w:rFonts w:ascii="Times New Roman" w:hAnsi="Times New Roman" w:cs="Times New Roman"/>
          <w:sz w:val="20"/>
          <w:szCs w:val="20"/>
        </w:rPr>
        <w:t>4.3. Актуальна інформація про вартість певного Навчального курсу (Навчальних курсів) розміщується на Сайті.</w:t>
      </w:r>
    </w:p>
    <w:p w:rsidR="00E22EF4" w:rsidRPr="0056281F" w:rsidRDefault="00E22EF4" w:rsidP="00E22EF4">
      <w:pPr>
        <w:pStyle w:val="a3"/>
        <w:tabs>
          <w:tab w:val="left" w:pos="851"/>
        </w:tabs>
        <w:spacing w:line="240" w:lineRule="auto"/>
        <w:ind w:left="0" w:firstLine="567"/>
        <w:jc w:val="both"/>
        <w:rPr>
          <w:rFonts w:ascii="Times New Roman" w:hAnsi="Times New Roman" w:cs="Times New Roman"/>
          <w:sz w:val="20"/>
          <w:szCs w:val="20"/>
        </w:rPr>
      </w:pPr>
      <w:r w:rsidRPr="0056281F">
        <w:rPr>
          <w:rFonts w:ascii="Times New Roman" w:hAnsi="Times New Roman" w:cs="Times New Roman"/>
          <w:sz w:val="20"/>
          <w:szCs w:val="20"/>
        </w:rPr>
        <w:t xml:space="preserve">4.4. Розрахунки Замовником за Послуги здійснюються шляхом перерахування грошових коштів у національній валюті гривні на рахунок Виконавця через онлайн платіжні системи, що використовуються Виконавцем. </w:t>
      </w:r>
    </w:p>
    <w:p w:rsidR="00E22EF4" w:rsidRPr="0056281F" w:rsidRDefault="00E22EF4" w:rsidP="00E22EF4">
      <w:pPr>
        <w:pStyle w:val="a3"/>
        <w:tabs>
          <w:tab w:val="left" w:pos="851"/>
        </w:tabs>
        <w:spacing w:line="240" w:lineRule="auto"/>
        <w:ind w:left="0" w:firstLine="567"/>
        <w:jc w:val="both"/>
        <w:rPr>
          <w:rFonts w:ascii="Times New Roman" w:hAnsi="Times New Roman" w:cs="Times New Roman"/>
          <w:sz w:val="20"/>
          <w:szCs w:val="20"/>
        </w:rPr>
      </w:pPr>
      <w:r w:rsidRPr="0056281F">
        <w:rPr>
          <w:rFonts w:ascii="Times New Roman" w:hAnsi="Times New Roman" w:cs="Times New Roman"/>
          <w:sz w:val="20"/>
          <w:szCs w:val="20"/>
        </w:rPr>
        <w:t>4.5. Оплата проводиться Замовником в порядку 100% (стовідсоткової) попередньої оплати, шляхом безготівкового перерахування грошових коштів через онлайн платіжні системи уповноважених Виконавцем третіх осіб. Днем оплати є день зарахування коштів на розрахунковий рахунок Виконавця (уповноважених Виконавцем третіх осіб).</w:t>
      </w:r>
    </w:p>
    <w:p w:rsidR="00E22EF4" w:rsidRPr="0056281F" w:rsidRDefault="00E22EF4" w:rsidP="00E22EF4">
      <w:pPr>
        <w:pStyle w:val="a3"/>
        <w:tabs>
          <w:tab w:val="left" w:pos="851"/>
        </w:tabs>
        <w:spacing w:line="240" w:lineRule="auto"/>
        <w:ind w:left="0" w:firstLine="567"/>
        <w:jc w:val="both"/>
        <w:rPr>
          <w:rFonts w:ascii="Times New Roman" w:hAnsi="Times New Roman" w:cs="Times New Roman"/>
          <w:sz w:val="20"/>
          <w:szCs w:val="20"/>
        </w:rPr>
      </w:pPr>
      <w:r w:rsidRPr="0056281F">
        <w:rPr>
          <w:rFonts w:ascii="Times New Roman" w:hAnsi="Times New Roman" w:cs="Times New Roman"/>
          <w:sz w:val="20"/>
          <w:szCs w:val="20"/>
        </w:rPr>
        <w:t>4.6. Кошти, перераховані Замовником за Послуги Виконавця зараховуються на банківський рахунок Виконавця (уповноважених Виконавцем третіх осіб) виключно у національній валюті України.</w:t>
      </w:r>
    </w:p>
    <w:p w:rsidR="00E22EF4" w:rsidRPr="0056281F" w:rsidRDefault="00E22EF4" w:rsidP="00E22EF4">
      <w:pPr>
        <w:pStyle w:val="a3"/>
        <w:tabs>
          <w:tab w:val="left" w:pos="851"/>
        </w:tabs>
        <w:spacing w:line="240" w:lineRule="auto"/>
        <w:ind w:left="0" w:firstLine="567"/>
        <w:jc w:val="both"/>
        <w:rPr>
          <w:rFonts w:ascii="Times New Roman" w:hAnsi="Times New Roman" w:cs="Times New Roman"/>
          <w:sz w:val="20"/>
          <w:szCs w:val="20"/>
        </w:rPr>
      </w:pPr>
      <w:r w:rsidRPr="0056281F">
        <w:rPr>
          <w:rFonts w:ascii="Times New Roman" w:hAnsi="Times New Roman" w:cs="Times New Roman"/>
          <w:sz w:val="20"/>
          <w:szCs w:val="20"/>
        </w:rPr>
        <w:t xml:space="preserve">4.7. Послуги вважаються оплаченими у момент зарахування належної оплати за Навчальний курс на рахунок Виконавця. </w:t>
      </w:r>
    </w:p>
    <w:p w:rsidR="00E22EF4" w:rsidRPr="0056281F" w:rsidRDefault="00E22EF4" w:rsidP="00E22EF4">
      <w:pPr>
        <w:pStyle w:val="a3"/>
        <w:tabs>
          <w:tab w:val="left" w:pos="851"/>
        </w:tabs>
        <w:spacing w:line="240" w:lineRule="auto"/>
        <w:ind w:left="0" w:firstLine="567"/>
        <w:jc w:val="both"/>
        <w:rPr>
          <w:rFonts w:ascii="Times New Roman" w:hAnsi="Times New Roman" w:cs="Times New Roman"/>
          <w:sz w:val="20"/>
          <w:szCs w:val="20"/>
        </w:rPr>
      </w:pPr>
      <w:r w:rsidRPr="0056281F">
        <w:rPr>
          <w:rFonts w:ascii="Times New Roman" w:hAnsi="Times New Roman" w:cs="Times New Roman"/>
          <w:sz w:val="20"/>
          <w:szCs w:val="20"/>
        </w:rPr>
        <w:t xml:space="preserve">4.8. Замовник не може вимагати зниження вартості Послуг чи повернення коштів, у випадку, якщо він не скористався Послугами. </w:t>
      </w:r>
    </w:p>
    <w:p w:rsidR="00E22EF4" w:rsidRPr="0056281F" w:rsidRDefault="00E22EF4" w:rsidP="00E22EF4">
      <w:pPr>
        <w:pStyle w:val="a3"/>
        <w:tabs>
          <w:tab w:val="left" w:pos="851"/>
        </w:tabs>
        <w:spacing w:line="240" w:lineRule="auto"/>
        <w:ind w:left="0" w:firstLine="567"/>
        <w:jc w:val="both"/>
        <w:rPr>
          <w:rFonts w:ascii="Times New Roman" w:hAnsi="Times New Roman" w:cs="Times New Roman"/>
          <w:sz w:val="20"/>
          <w:szCs w:val="20"/>
        </w:rPr>
      </w:pPr>
      <w:r w:rsidRPr="0056281F">
        <w:rPr>
          <w:rFonts w:ascii="Times New Roman" w:hAnsi="Times New Roman" w:cs="Times New Roman"/>
          <w:sz w:val="20"/>
          <w:szCs w:val="20"/>
        </w:rPr>
        <w:t>4.9. Вартість Послуг не включає будь-які комісії, що стягуються банками або платіжними системами за проведення платежу та/або за конвертацію валют. Комісійні витрати за здійснення платежів за цим Договором Замовник сплачує додатково. Також Замовник несе всі вищезазначені витрати у разі повернення Виконавцем повної або часткової оплати за Послуги Виконавця.</w:t>
      </w:r>
    </w:p>
    <w:p w:rsidR="00E22EF4" w:rsidRPr="0056281F" w:rsidRDefault="00E22EF4" w:rsidP="00E22EF4">
      <w:pPr>
        <w:tabs>
          <w:tab w:val="left" w:pos="851"/>
          <w:tab w:val="left" w:pos="2835"/>
        </w:tabs>
        <w:spacing w:line="240" w:lineRule="auto"/>
        <w:ind w:firstLine="567"/>
        <w:contextualSpacing/>
        <w:jc w:val="center"/>
        <w:rPr>
          <w:rFonts w:ascii="Times New Roman" w:eastAsia="Arial Narrow" w:hAnsi="Times New Roman" w:cs="Times New Roman"/>
          <w:sz w:val="20"/>
          <w:szCs w:val="20"/>
        </w:rPr>
      </w:pPr>
      <w:r w:rsidRPr="0056281F">
        <w:rPr>
          <w:rFonts w:ascii="Times New Roman" w:eastAsia="Arial Narrow" w:hAnsi="Times New Roman" w:cs="Times New Roman"/>
          <w:sz w:val="20"/>
          <w:szCs w:val="20"/>
        </w:rPr>
        <w:t>5. УМОВИ НАДАННЯ ТА ПРИЙМАННЯ ПОСЛУГ</w:t>
      </w:r>
    </w:p>
    <w:p w:rsidR="00E22EF4" w:rsidRPr="0056281F" w:rsidRDefault="00E22EF4" w:rsidP="00E22EF4">
      <w:pPr>
        <w:tabs>
          <w:tab w:val="left" w:pos="851"/>
        </w:tabs>
        <w:spacing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 xml:space="preserve">5.1. Послуги надаються після їх повної оплати Замовником. </w:t>
      </w:r>
    </w:p>
    <w:p w:rsidR="00E22EF4" w:rsidRPr="0056281F" w:rsidRDefault="00E22EF4" w:rsidP="00E22EF4">
      <w:pPr>
        <w:tabs>
          <w:tab w:val="left" w:pos="851"/>
        </w:tabs>
        <w:spacing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 xml:space="preserve">5.2. Послуги надаються в мережі Інтернет шляхом надання Замовнику онлайн доступу до Навчального порталу, який адмініструється Виконавцем де розміщено відеозапис обраного та оплаченого ним Навчального курсу протягом строку дії цього договору (тридцять календарних днів). </w:t>
      </w:r>
    </w:p>
    <w:p w:rsidR="00E22EF4" w:rsidRPr="0056281F" w:rsidRDefault="00E22EF4" w:rsidP="00E22EF4">
      <w:pPr>
        <w:tabs>
          <w:tab w:val="left" w:pos="851"/>
        </w:tabs>
        <w:spacing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5.3. Виконавець зобов’язується забезпечити Замовнику можливість використовувати оплачений та наданий доступ до Послуг цілодобово, протягом строку дії Договору, якщо інше не визначено умовами даного Договору.</w:t>
      </w:r>
    </w:p>
    <w:p w:rsidR="00E22EF4" w:rsidRPr="0056281F" w:rsidRDefault="00E22EF4" w:rsidP="00E22EF4">
      <w:pPr>
        <w:tabs>
          <w:tab w:val="left" w:pos="851"/>
        </w:tabs>
        <w:spacing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5.4. Для отримання Послуг Замовнику необхідно зареєструватися на Сайті та виконати всі умови цього Договору, заповнити форму реєстрації на Сайті Виконавця, оплатити повну вартість Послуг.</w:t>
      </w:r>
    </w:p>
    <w:p w:rsidR="00E22EF4" w:rsidRPr="0056281F" w:rsidRDefault="00E22EF4" w:rsidP="00E22EF4">
      <w:pPr>
        <w:tabs>
          <w:tab w:val="left" w:pos="851"/>
        </w:tabs>
        <w:spacing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5.5. При Реєстрації (формуванні замовлення) на Послугу Замовник самостійно обирає Навчальний курс, інформація про Навчальний курс розміщується на Сайті. Реєстрація на Сайті є згодою Замовника сплатити Послугу за цінами, що діють на день початку виконання замовлення (надання Послуг).</w:t>
      </w:r>
    </w:p>
    <w:p w:rsidR="00E22EF4" w:rsidRPr="0056281F" w:rsidRDefault="00E22EF4" w:rsidP="00E22EF4">
      <w:pPr>
        <w:tabs>
          <w:tab w:val="left" w:pos="851"/>
        </w:tabs>
        <w:spacing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 xml:space="preserve">5.6. Доступ до Послуг є закритим і дозвіл на використання відеозаписів обраного та оплаченого ним Навчального курсу поширюється виключно для навчальних цілей Замовника. </w:t>
      </w:r>
    </w:p>
    <w:p w:rsidR="00E22EF4" w:rsidRPr="0056281F" w:rsidRDefault="00E22EF4" w:rsidP="00E22EF4">
      <w:pPr>
        <w:tabs>
          <w:tab w:val="left" w:pos="851"/>
        </w:tabs>
        <w:spacing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 xml:space="preserve">5.7. З метою оцінки якості засвоєння Замовником Навчального курсу, після його перегляду Замовник проходить тестування. Обмежень щодо кількості переглядів Замовником Навчального курсу та проходження ним тестування, протягом терміну дії Договору Виконавцем не встановлюється. </w:t>
      </w:r>
    </w:p>
    <w:p w:rsidR="00E22EF4" w:rsidRPr="0056281F" w:rsidRDefault="00E22EF4" w:rsidP="00E22EF4">
      <w:pPr>
        <w:tabs>
          <w:tab w:val="left" w:pos="851"/>
        </w:tabs>
        <w:spacing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5.8. Після успішного проходження тестування Замовником, Виконавець видає на ім’я та прізвище Замовника, яке вказане ним при Реєстрації електронний сертифікат про участь у навчанні із зазначенням теми обраного та оплаченого ним Навчального курсу.</w:t>
      </w:r>
    </w:p>
    <w:p w:rsidR="00E22EF4" w:rsidRPr="0056281F" w:rsidRDefault="00E22EF4" w:rsidP="00E22EF4">
      <w:pPr>
        <w:tabs>
          <w:tab w:val="left" w:pos="851"/>
        </w:tabs>
        <w:spacing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 xml:space="preserve">5.9. За письмовим зверненням до Виконавця, Замовник, який виконав вимоги п. 5.7 Договору може отримати сертифікат у паперовій формі. </w:t>
      </w:r>
    </w:p>
    <w:p w:rsidR="00E22EF4" w:rsidRPr="0056281F" w:rsidRDefault="00E22EF4" w:rsidP="00E22EF4">
      <w:pPr>
        <w:tabs>
          <w:tab w:val="left" w:pos="851"/>
        </w:tabs>
        <w:spacing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 xml:space="preserve">5.10. Доставка Замовнику сертифіката у паперовій формі здійснюється по всій території України, а також за кордон. Вартість доставки сертифіката по території України і за кордон оплачується Замовником самостійно, згідно тарифів кур’єрських компаній та не входить до вартості Послуг. </w:t>
      </w:r>
    </w:p>
    <w:p w:rsidR="00E22EF4" w:rsidRPr="0056281F" w:rsidRDefault="00E22EF4" w:rsidP="00E22EF4">
      <w:pPr>
        <w:tabs>
          <w:tab w:val="left" w:pos="851"/>
        </w:tabs>
        <w:spacing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lastRenderedPageBreak/>
        <w:t>5.11. Моментом виконання надання Послуг вважається передача доступу Замовнику до Навчального порталу де розміщено відеозапис обраного та оплаченого ним Навчального курсу</w:t>
      </w:r>
      <w:r w:rsidRPr="0056281F">
        <w:rPr>
          <w:rFonts w:ascii="Times New Roman" w:eastAsia="Arial Narrow" w:hAnsi="Times New Roman" w:cs="Times New Roman"/>
          <w:sz w:val="20"/>
          <w:szCs w:val="20"/>
        </w:rPr>
        <w:t>.</w:t>
      </w:r>
    </w:p>
    <w:p w:rsidR="00E22EF4" w:rsidRPr="0056281F" w:rsidRDefault="00E22EF4" w:rsidP="00E22EF4">
      <w:pPr>
        <w:tabs>
          <w:tab w:val="left" w:pos="851"/>
        </w:tabs>
        <w:spacing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 xml:space="preserve">5.12. Замовник споживає Послуги шляхом перегляду навчальних матеріалів (відеозапису </w:t>
      </w:r>
      <w:r w:rsidRPr="0056281F">
        <w:rPr>
          <w:rFonts w:ascii="Times New Roman" w:eastAsia="Arial Narrow" w:hAnsi="Times New Roman" w:cs="Times New Roman"/>
          <w:sz w:val="20"/>
          <w:szCs w:val="20"/>
        </w:rPr>
        <w:t xml:space="preserve">тренінг-семінару) </w:t>
      </w:r>
      <w:r w:rsidRPr="0056281F">
        <w:rPr>
          <w:rFonts w:ascii="Times New Roman" w:hAnsi="Times New Roman" w:cs="Times New Roman"/>
          <w:sz w:val="20"/>
          <w:szCs w:val="20"/>
        </w:rPr>
        <w:t xml:space="preserve">обраного та оплаченого ним Навчального курсу розміщеного на Навчальному порталі. Усі Навчальні матеріали (відеозаписи </w:t>
      </w:r>
      <w:r w:rsidRPr="0056281F">
        <w:rPr>
          <w:rFonts w:ascii="Times New Roman" w:eastAsia="Arial Narrow" w:hAnsi="Times New Roman" w:cs="Times New Roman"/>
          <w:sz w:val="20"/>
          <w:szCs w:val="20"/>
        </w:rPr>
        <w:t xml:space="preserve">тренінг-семінарів) </w:t>
      </w:r>
      <w:r w:rsidRPr="0056281F">
        <w:rPr>
          <w:rFonts w:ascii="Times New Roman" w:hAnsi="Times New Roman" w:cs="Times New Roman"/>
          <w:sz w:val="20"/>
          <w:szCs w:val="20"/>
        </w:rPr>
        <w:t xml:space="preserve">є авторськими та суб’єктивними, Виконавець може не погоджуватися із позиціями викладеними у цих матеріалах. </w:t>
      </w:r>
    </w:p>
    <w:p w:rsidR="00E22EF4" w:rsidRPr="0056281F" w:rsidRDefault="00E22EF4" w:rsidP="00E22EF4">
      <w:pPr>
        <w:tabs>
          <w:tab w:val="left" w:pos="851"/>
        </w:tabs>
        <w:spacing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5.13. Послуга доступу надається Виконавцем Замовнику протягом 1 (одного) місяця, якщо інше не погоджено Сторонами.</w:t>
      </w:r>
    </w:p>
    <w:p w:rsidR="00E22EF4" w:rsidRPr="0056281F" w:rsidRDefault="00E22EF4" w:rsidP="00E22EF4">
      <w:pPr>
        <w:tabs>
          <w:tab w:val="left" w:pos="851"/>
        </w:tabs>
        <w:spacing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 xml:space="preserve">5.14. Для якісного використання усіх доступних Замовнику функціональних можливостей Сайту, Навчального порталу та отримання Послуг, Замовник зобов’язаний самостійно забезпечувати постійний або сеансовий зв’язок власного технічного обладнання з мережею Інтернет. </w:t>
      </w:r>
    </w:p>
    <w:p w:rsidR="00E22EF4" w:rsidRPr="0056281F" w:rsidRDefault="00E22EF4" w:rsidP="00E22EF4">
      <w:pPr>
        <w:tabs>
          <w:tab w:val="left" w:pos="851"/>
        </w:tabs>
        <w:spacing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5.15. Виконавець не обслуговує технічні та програмні засоби Замовника та не відповідає за їх належне функціонування, в тому числі за функціонування мережного обладнання як Замовника, так і його провайдера послуг доступу до мережі Інтернет.</w:t>
      </w:r>
    </w:p>
    <w:p w:rsidR="00E22EF4" w:rsidRPr="0056281F" w:rsidRDefault="00E22EF4" w:rsidP="00E22EF4">
      <w:pPr>
        <w:tabs>
          <w:tab w:val="left" w:pos="851"/>
        </w:tabs>
        <w:spacing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5.16. Виконавець здійснює управління і контроль за роботою Сайту та Навчального Порталу, забезпечує надання належного Сервісу Замовнику в межах, обумовлених Договором, а також здійснює обробку запитів Замовника.</w:t>
      </w:r>
    </w:p>
    <w:p w:rsidR="00E22EF4" w:rsidRPr="0056281F" w:rsidRDefault="00E22EF4" w:rsidP="00E22EF4">
      <w:pPr>
        <w:pStyle w:val="a3"/>
        <w:numPr>
          <w:ilvl w:val="0"/>
          <w:numId w:val="3"/>
        </w:numPr>
        <w:tabs>
          <w:tab w:val="left" w:pos="851"/>
        </w:tabs>
        <w:spacing w:line="240" w:lineRule="auto"/>
        <w:ind w:left="0" w:firstLine="567"/>
        <w:jc w:val="center"/>
        <w:rPr>
          <w:rFonts w:ascii="Times New Roman" w:hAnsi="Times New Roman" w:cs="Times New Roman"/>
          <w:sz w:val="20"/>
          <w:szCs w:val="20"/>
        </w:rPr>
      </w:pPr>
      <w:r w:rsidRPr="0056281F">
        <w:rPr>
          <w:rFonts w:ascii="Times New Roman" w:hAnsi="Times New Roman" w:cs="Times New Roman"/>
          <w:sz w:val="20"/>
          <w:szCs w:val="20"/>
        </w:rPr>
        <w:t>АКЦЕПТ ОФЕРТИ ТА УКЛАДАННЯ ДОГОВОРУ</w:t>
      </w:r>
    </w:p>
    <w:p w:rsidR="00E22EF4" w:rsidRPr="0056281F" w:rsidRDefault="00E22EF4" w:rsidP="00E22EF4">
      <w:pPr>
        <w:pStyle w:val="a3"/>
        <w:numPr>
          <w:ilvl w:val="1"/>
          <w:numId w:val="4"/>
        </w:numPr>
        <w:tabs>
          <w:tab w:val="left" w:pos="851"/>
        </w:tabs>
        <w:spacing w:line="240" w:lineRule="auto"/>
        <w:ind w:left="0" w:firstLine="567"/>
        <w:jc w:val="both"/>
        <w:rPr>
          <w:rFonts w:ascii="Times New Roman" w:hAnsi="Times New Roman" w:cs="Times New Roman"/>
          <w:sz w:val="20"/>
          <w:szCs w:val="20"/>
        </w:rPr>
      </w:pPr>
      <w:r w:rsidRPr="0056281F">
        <w:rPr>
          <w:rFonts w:ascii="Times New Roman" w:hAnsi="Times New Roman" w:cs="Times New Roman"/>
          <w:sz w:val="20"/>
          <w:szCs w:val="20"/>
        </w:rPr>
        <w:t xml:space="preserve">Замовник проводить акцепт Оферти та укладає цей Договір після вчинення дій та у порядку визначному у п. 1.3. цього Договору. </w:t>
      </w:r>
    </w:p>
    <w:p w:rsidR="00E22EF4" w:rsidRPr="0056281F" w:rsidRDefault="00E22EF4" w:rsidP="00E22EF4">
      <w:pPr>
        <w:numPr>
          <w:ilvl w:val="0"/>
          <w:numId w:val="2"/>
        </w:numPr>
        <w:pBdr>
          <w:top w:val="nil"/>
          <w:left w:val="nil"/>
          <w:bottom w:val="nil"/>
          <w:right w:val="nil"/>
          <w:between w:val="nil"/>
        </w:pBdr>
        <w:tabs>
          <w:tab w:val="left" w:pos="851"/>
        </w:tabs>
        <w:autoSpaceDE w:val="0"/>
        <w:autoSpaceDN w:val="0"/>
        <w:spacing w:after="0" w:line="240" w:lineRule="auto"/>
        <w:ind w:left="0" w:firstLine="567"/>
        <w:contextualSpacing/>
        <w:jc w:val="center"/>
        <w:rPr>
          <w:rFonts w:ascii="Times New Roman" w:eastAsia="Arial Narrow" w:hAnsi="Times New Roman" w:cs="Times New Roman"/>
          <w:sz w:val="20"/>
          <w:szCs w:val="20"/>
        </w:rPr>
      </w:pPr>
      <w:r w:rsidRPr="0056281F">
        <w:rPr>
          <w:rFonts w:ascii="Times New Roman" w:eastAsia="Arial Narrow" w:hAnsi="Times New Roman" w:cs="Times New Roman"/>
          <w:sz w:val="20"/>
          <w:szCs w:val="20"/>
        </w:rPr>
        <w:t>7. ПРАВА ТА ОБОВ’ЯЗКИ СТОРІН</w:t>
      </w:r>
    </w:p>
    <w:p w:rsidR="00E22EF4" w:rsidRPr="0056281F" w:rsidRDefault="00E22EF4" w:rsidP="00E22EF4">
      <w:pPr>
        <w:tabs>
          <w:tab w:val="left" w:pos="851"/>
        </w:tabs>
        <w:spacing w:line="240" w:lineRule="auto"/>
        <w:ind w:firstLine="567"/>
        <w:contextualSpacing/>
        <w:jc w:val="both"/>
        <w:rPr>
          <w:rFonts w:ascii="Times New Roman" w:eastAsia="Arial Narrow" w:hAnsi="Times New Roman" w:cs="Times New Roman"/>
          <w:sz w:val="20"/>
          <w:szCs w:val="20"/>
        </w:rPr>
      </w:pPr>
      <w:r w:rsidRPr="0056281F">
        <w:rPr>
          <w:rFonts w:ascii="Times New Roman" w:eastAsia="Arial Narrow" w:hAnsi="Times New Roman" w:cs="Times New Roman"/>
          <w:sz w:val="20"/>
          <w:szCs w:val="20"/>
        </w:rPr>
        <w:t>7.1. Виконавець зобов’язується:</w:t>
      </w:r>
    </w:p>
    <w:p w:rsidR="00E22EF4" w:rsidRPr="0056281F" w:rsidRDefault="00E22EF4" w:rsidP="00E22EF4">
      <w:pPr>
        <w:tabs>
          <w:tab w:val="left" w:pos="851"/>
        </w:tabs>
        <w:spacing w:line="240" w:lineRule="auto"/>
        <w:ind w:firstLine="567"/>
        <w:contextualSpacing/>
        <w:jc w:val="both"/>
        <w:rPr>
          <w:rFonts w:ascii="Times New Roman" w:eastAsia="Arial Narrow" w:hAnsi="Times New Roman" w:cs="Times New Roman"/>
          <w:sz w:val="20"/>
          <w:szCs w:val="20"/>
        </w:rPr>
      </w:pPr>
      <w:r w:rsidRPr="0056281F">
        <w:rPr>
          <w:rFonts w:ascii="Times New Roman" w:eastAsia="Arial Narrow" w:hAnsi="Times New Roman" w:cs="Times New Roman"/>
          <w:sz w:val="20"/>
          <w:szCs w:val="20"/>
        </w:rPr>
        <w:t>7.1.1. Своєчасно та якісно надати Послуги згідно умов цього Договору.</w:t>
      </w:r>
    </w:p>
    <w:p w:rsidR="00E22EF4" w:rsidRPr="0056281F" w:rsidRDefault="00E22EF4" w:rsidP="00E22EF4">
      <w:pPr>
        <w:tabs>
          <w:tab w:val="left" w:pos="851"/>
        </w:tabs>
        <w:spacing w:line="240" w:lineRule="auto"/>
        <w:ind w:firstLine="567"/>
        <w:contextualSpacing/>
        <w:jc w:val="both"/>
        <w:rPr>
          <w:rFonts w:ascii="Times New Roman" w:eastAsia="Arial Narrow" w:hAnsi="Times New Roman" w:cs="Times New Roman"/>
          <w:sz w:val="20"/>
          <w:szCs w:val="20"/>
        </w:rPr>
      </w:pPr>
      <w:r w:rsidRPr="0056281F">
        <w:rPr>
          <w:rFonts w:ascii="Times New Roman" w:eastAsia="Arial Narrow" w:hAnsi="Times New Roman" w:cs="Times New Roman"/>
          <w:sz w:val="20"/>
          <w:szCs w:val="20"/>
        </w:rPr>
        <w:t>7.1.2. При виникненні обставин, що перешкоджають належному виконанню своїх обов’язків, згідно з цим Договором, терміново повідомити про це Замовника.</w:t>
      </w:r>
    </w:p>
    <w:p w:rsidR="00E22EF4" w:rsidRPr="0056281F" w:rsidRDefault="00E22EF4" w:rsidP="00E22EF4">
      <w:pPr>
        <w:tabs>
          <w:tab w:val="left" w:pos="851"/>
        </w:tabs>
        <w:spacing w:line="240" w:lineRule="auto"/>
        <w:ind w:firstLine="567"/>
        <w:contextualSpacing/>
        <w:jc w:val="both"/>
        <w:rPr>
          <w:rFonts w:ascii="Times New Roman" w:eastAsia="Arial Narrow" w:hAnsi="Times New Roman" w:cs="Times New Roman"/>
          <w:sz w:val="20"/>
          <w:szCs w:val="20"/>
        </w:rPr>
      </w:pPr>
      <w:r w:rsidRPr="0056281F">
        <w:rPr>
          <w:rFonts w:ascii="Times New Roman" w:eastAsia="Arial Narrow" w:hAnsi="Times New Roman" w:cs="Times New Roman"/>
          <w:sz w:val="20"/>
          <w:szCs w:val="20"/>
        </w:rPr>
        <w:t>7.2. Виконавець має право:</w:t>
      </w:r>
    </w:p>
    <w:p w:rsidR="00E22EF4" w:rsidRPr="0056281F" w:rsidRDefault="00E22EF4" w:rsidP="00E22EF4">
      <w:pPr>
        <w:tabs>
          <w:tab w:val="left" w:pos="851"/>
        </w:tabs>
        <w:spacing w:line="240" w:lineRule="auto"/>
        <w:ind w:firstLine="567"/>
        <w:contextualSpacing/>
        <w:jc w:val="both"/>
        <w:rPr>
          <w:rFonts w:ascii="Times New Roman" w:eastAsia="Arial Narrow" w:hAnsi="Times New Roman" w:cs="Times New Roman"/>
          <w:sz w:val="20"/>
          <w:szCs w:val="20"/>
        </w:rPr>
      </w:pPr>
      <w:r w:rsidRPr="0056281F">
        <w:rPr>
          <w:rFonts w:ascii="Times New Roman" w:eastAsia="Arial Narrow" w:hAnsi="Times New Roman" w:cs="Times New Roman"/>
          <w:sz w:val="20"/>
          <w:szCs w:val="20"/>
        </w:rPr>
        <w:t xml:space="preserve">7.2.1. Без узгодження із Замовником залучати до надання Послуг за цим Договором третіх осіб, при цьому Виконавець несе повну відповідальність перед Замовником за якість та повноту Послуг, виконання всіх умов Договору. </w:t>
      </w:r>
    </w:p>
    <w:p w:rsidR="00E22EF4" w:rsidRPr="0056281F" w:rsidRDefault="00E22EF4" w:rsidP="00E22EF4">
      <w:pPr>
        <w:tabs>
          <w:tab w:val="left" w:pos="851"/>
        </w:tabs>
        <w:spacing w:line="240" w:lineRule="auto"/>
        <w:ind w:firstLine="567"/>
        <w:contextualSpacing/>
        <w:jc w:val="both"/>
        <w:rPr>
          <w:rFonts w:ascii="Times New Roman" w:eastAsia="Arial Narrow" w:hAnsi="Times New Roman" w:cs="Times New Roman"/>
          <w:sz w:val="20"/>
          <w:szCs w:val="20"/>
        </w:rPr>
      </w:pPr>
      <w:r w:rsidRPr="0056281F">
        <w:rPr>
          <w:rFonts w:ascii="Times New Roman" w:eastAsia="Arial Narrow" w:hAnsi="Times New Roman" w:cs="Times New Roman"/>
          <w:sz w:val="20"/>
          <w:szCs w:val="20"/>
        </w:rPr>
        <w:t xml:space="preserve">7.2.2. В односторонньому порядку припинити надання Послуг за цим Договором у разі порушення Замовником умов цього Договору. </w:t>
      </w:r>
    </w:p>
    <w:p w:rsidR="00E22EF4" w:rsidRPr="0056281F" w:rsidRDefault="00E22EF4" w:rsidP="00E22EF4">
      <w:pPr>
        <w:tabs>
          <w:tab w:val="left" w:pos="851"/>
        </w:tabs>
        <w:spacing w:line="240" w:lineRule="auto"/>
        <w:ind w:firstLine="567"/>
        <w:contextualSpacing/>
        <w:jc w:val="both"/>
        <w:rPr>
          <w:rFonts w:ascii="Times New Roman" w:eastAsia="Arial Narrow" w:hAnsi="Times New Roman" w:cs="Times New Roman"/>
          <w:sz w:val="20"/>
          <w:szCs w:val="20"/>
        </w:rPr>
      </w:pPr>
      <w:r w:rsidRPr="0056281F">
        <w:rPr>
          <w:rFonts w:ascii="Times New Roman" w:eastAsia="Arial Narrow" w:hAnsi="Times New Roman" w:cs="Times New Roman"/>
          <w:sz w:val="20"/>
          <w:szCs w:val="20"/>
        </w:rPr>
        <w:t>7.3. Замовник зобов’язується:</w:t>
      </w:r>
    </w:p>
    <w:p w:rsidR="00E22EF4" w:rsidRPr="0056281F" w:rsidRDefault="00E22EF4" w:rsidP="00E22EF4">
      <w:pPr>
        <w:tabs>
          <w:tab w:val="left" w:pos="851"/>
        </w:tabs>
        <w:spacing w:line="240" w:lineRule="auto"/>
        <w:ind w:firstLine="567"/>
        <w:contextualSpacing/>
        <w:jc w:val="both"/>
        <w:rPr>
          <w:rFonts w:ascii="Times New Roman" w:eastAsia="Arial Narrow" w:hAnsi="Times New Roman" w:cs="Times New Roman"/>
          <w:sz w:val="20"/>
          <w:szCs w:val="20"/>
        </w:rPr>
      </w:pPr>
      <w:r w:rsidRPr="0056281F">
        <w:rPr>
          <w:rFonts w:ascii="Times New Roman" w:eastAsia="Arial Narrow" w:hAnsi="Times New Roman" w:cs="Times New Roman"/>
          <w:sz w:val="20"/>
          <w:szCs w:val="20"/>
        </w:rPr>
        <w:t xml:space="preserve">7.3.1. </w:t>
      </w:r>
      <w:r w:rsidRPr="0056281F">
        <w:rPr>
          <w:rFonts w:ascii="Times New Roman" w:hAnsi="Times New Roman" w:cs="Times New Roman"/>
          <w:sz w:val="20"/>
          <w:szCs w:val="20"/>
        </w:rPr>
        <w:t xml:space="preserve">до укладання Договору (акцепту оферти) ознайомитися зі змістом та умовами цього Договору, умовами Навчальних курсів розміщених на Сайті, інструкціями з використання Сайту, Навчального порталу, порядку надання Послуг, політикою конфіденційності тощо, які визначають та деталізують умови та порядок надання Послуг, розміщеними на Сайті. </w:t>
      </w:r>
    </w:p>
    <w:p w:rsidR="00E22EF4" w:rsidRPr="0056281F" w:rsidRDefault="00E22EF4" w:rsidP="00E22EF4">
      <w:pPr>
        <w:tabs>
          <w:tab w:val="left" w:pos="851"/>
        </w:tabs>
        <w:spacing w:line="240" w:lineRule="auto"/>
        <w:ind w:firstLine="567"/>
        <w:contextualSpacing/>
        <w:jc w:val="both"/>
        <w:rPr>
          <w:rFonts w:ascii="Times New Roman" w:eastAsia="Arial Narrow" w:hAnsi="Times New Roman" w:cs="Times New Roman"/>
          <w:sz w:val="20"/>
          <w:szCs w:val="20"/>
        </w:rPr>
      </w:pPr>
      <w:r w:rsidRPr="0056281F">
        <w:rPr>
          <w:rFonts w:ascii="Times New Roman" w:eastAsia="Arial Narrow" w:hAnsi="Times New Roman" w:cs="Times New Roman"/>
          <w:sz w:val="20"/>
          <w:szCs w:val="20"/>
        </w:rPr>
        <w:t>7.3.1. Оплатити вартість Послуг у повному розмірі згідно умов цього Договору.</w:t>
      </w:r>
    </w:p>
    <w:p w:rsidR="00E22EF4" w:rsidRPr="0056281F" w:rsidRDefault="00E22EF4" w:rsidP="00E22EF4">
      <w:pPr>
        <w:tabs>
          <w:tab w:val="left" w:pos="851"/>
        </w:tabs>
        <w:spacing w:line="240" w:lineRule="auto"/>
        <w:ind w:firstLine="567"/>
        <w:contextualSpacing/>
        <w:jc w:val="both"/>
        <w:rPr>
          <w:rFonts w:ascii="Times New Roman" w:eastAsia="Arial Narrow" w:hAnsi="Times New Roman" w:cs="Times New Roman"/>
          <w:sz w:val="20"/>
          <w:szCs w:val="20"/>
        </w:rPr>
      </w:pPr>
      <w:r w:rsidRPr="0056281F">
        <w:rPr>
          <w:rFonts w:ascii="Times New Roman" w:eastAsia="Arial Narrow" w:hAnsi="Times New Roman" w:cs="Times New Roman"/>
          <w:sz w:val="20"/>
          <w:szCs w:val="20"/>
        </w:rPr>
        <w:t xml:space="preserve">7.3.2. Дотримуватись умов цього Договору. </w:t>
      </w:r>
    </w:p>
    <w:p w:rsidR="00E22EF4" w:rsidRPr="0056281F" w:rsidRDefault="00E22EF4" w:rsidP="00E22EF4">
      <w:pPr>
        <w:tabs>
          <w:tab w:val="left" w:pos="851"/>
        </w:tabs>
        <w:spacing w:line="240" w:lineRule="auto"/>
        <w:ind w:firstLine="567"/>
        <w:contextualSpacing/>
        <w:jc w:val="both"/>
        <w:rPr>
          <w:rFonts w:ascii="Times New Roman" w:eastAsia="Arial Narrow" w:hAnsi="Times New Roman" w:cs="Times New Roman"/>
          <w:sz w:val="20"/>
          <w:szCs w:val="20"/>
        </w:rPr>
      </w:pPr>
      <w:r w:rsidRPr="0056281F">
        <w:rPr>
          <w:rFonts w:ascii="Times New Roman" w:eastAsia="Arial Narrow" w:hAnsi="Times New Roman" w:cs="Times New Roman"/>
          <w:sz w:val="20"/>
          <w:szCs w:val="20"/>
        </w:rPr>
        <w:t>7.4. Замовник має право:</w:t>
      </w:r>
    </w:p>
    <w:p w:rsidR="00E22EF4" w:rsidRPr="0056281F" w:rsidRDefault="00E22EF4" w:rsidP="00E22EF4">
      <w:pPr>
        <w:tabs>
          <w:tab w:val="left" w:pos="851"/>
        </w:tabs>
        <w:spacing w:line="240" w:lineRule="auto"/>
        <w:ind w:firstLine="567"/>
        <w:contextualSpacing/>
        <w:jc w:val="both"/>
        <w:rPr>
          <w:rFonts w:ascii="Times New Roman" w:eastAsia="Arial Narrow" w:hAnsi="Times New Roman" w:cs="Times New Roman"/>
          <w:sz w:val="20"/>
          <w:szCs w:val="20"/>
        </w:rPr>
      </w:pPr>
      <w:r w:rsidRPr="0056281F">
        <w:rPr>
          <w:rFonts w:ascii="Times New Roman" w:eastAsia="Arial Narrow" w:hAnsi="Times New Roman" w:cs="Times New Roman"/>
          <w:sz w:val="20"/>
          <w:szCs w:val="20"/>
        </w:rPr>
        <w:t xml:space="preserve">7.4.1. вимагати від Виконавця виконання умов цього Договору. </w:t>
      </w:r>
    </w:p>
    <w:p w:rsidR="00E22EF4" w:rsidRPr="0056281F" w:rsidRDefault="00E22EF4" w:rsidP="00E22EF4">
      <w:pPr>
        <w:tabs>
          <w:tab w:val="left" w:pos="851"/>
        </w:tabs>
        <w:spacing w:line="240" w:lineRule="auto"/>
        <w:ind w:firstLine="567"/>
        <w:contextualSpacing/>
        <w:jc w:val="both"/>
        <w:rPr>
          <w:rFonts w:ascii="Times New Roman" w:eastAsia="Arial Narrow" w:hAnsi="Times New Roman" w:cs="Times New Roman"/>
          <w:sz w:val="20"/>
          <w:szCs w:val="20"/>
        </w:rPr>
      </w:pPr>
      <w:r w:rsidRPr="0056281F">
        <w:rPr>
          <w:rFonts w:ascii="Times New Roman" w:eastAsia="Arial Narrow" w:hAnsi="Times New Roman" w:cs="Times New Roman"/>
          <w:sz w:val="20"/>
          <w:szCs w:val="20"/>
        </w:rPr>
        <w:t>7.5. Замовник не має права:</w:t>
      </w:r>
    </w:p>
    <w:p w:rsidR="00E22EF4" w:rsidRPr="0056281F" w:rsidRDefault="00E22EF4" w:rsidP="00E22EF4">
      <w:pPr>
        <w:tabs>
          <w:tab w:val="left" w:pos="851"/>
        </w:tabs>
        <w:spacing w:line="240" w:lineRule="auto"/>
        <w:ind w:firstLine="567"/>
        <w:contextualSpacing/>
        <w:jc w:val="both"/>
        <w:rPr>
          <w:rFonts w:ascii="Times New Roman" w:hAnsi="Times New Roman" w:cs="Times New Roman"/>
          <w:sz w:val="20"/>
          <w:szCs w:val="20"/>
        </w:rPr>
      </w:pPr>
      <w:r w:rsidRPr="0056281F">
        <w:rPr>
          <w:rFonts w:ascii="Times New Roman" w:eastAsia="Arial Narrow" w:hAnsi="Times New Roman" w:cs="Times New Roman"/>
          <w:sz w:val="20"/>
          <w:szCs w:val="20"/>
        </w:rPr>
        <w:t>7.5.1. Без письмової згоди Виконавця передавати доступ до наданого Замовнику доступу до</w:t>
      </w:r>
      <w:r w:rsidRPr="0056281F">
        <w:rPr>
          <w:rFonts w:ascii="Times New Roman" w:hAnsi="Times New Roman" w:cs="Times New Roman"/>
          <w:sz w:val="20"/>
          <w:szCs w:val="20"/>
        </w:rPr>
        <w:t xml:space="preserve"> Навчального порталу де розміщено відеозапис обраного та оплаченого ним Навчального курсу</w:t>
      </w:r>
      <w:r w:rsidRPr="0056281F">
        <w:rPr>
          <w:rFonts w:ascii="Times New Roman" w:eastAsia="Arial Narrow" w:hAnsi="Times New Roman" w:cs="Times New Roman"/>
          <w:sz w:val="20"/>
          <w:szCs w:val="20"/>
        </w:rPr>
        <w:t xml:space="preserve"> третім особам, опубліковувати, публічно відтворювати будь-яким способом та у будь-якій формі, повторювати, копіювати, а також використовувати в комерційних цілях відеоматеріали та інформацію.</w:t>
      </w:r>
    </w:p>
    <w:p w:rsidR="00E22EF4" w:rsidRPr="0056281F" w:rsidRDefault="00E22EF4" w:rsidP="00E22EF4">
      <w:pPr>
        <w:tabs>
          <w:tab w:val="left" w:pos="851"/>
        </w:tabs>
        <w:spacing w:line="240" w:lineRule="auto"/>
        <w:ind w:firstLine="567"/>
        <w:contextualSpacing/>
        <w:jc w:val="both"/>
        <w:rPr>
          <w:rFonts w:ascii="Times New Roman" w:eastAsia="Arial Narrow" w:hAnsi="Times New Roman" w:cs="Times New Roman"/>
          <w:sz w:val="20"/>
          <w:szCs w:val="20"/>
        </w:rPr>
      </w:pPr>
      <w:r w:rsidRPr="0056281F">
        <w:rPr>
          <w:rFonts w:ascii="Times New Roman" w:eastAsia="Arial Narrow" w:hAnsi="Times New Roman" w:cs="Times New Roman"/>
          <w:sz w:val="20"/>
          <w:szCs w:val="20"/>
        </w:rPr>
        <w:t>7.5.2. Використовувати згадані інформацію та матеріали повністю або частинами, а також у переробленому будь-яким способом вигляді як основу для проведення від свого імені тренінгів, семінарів та інших публічних заходів, у тому числі з використанням телекомунікаційних систем, для осіб, які не є працівниками Замовника або афілійованих з ним юридичних осіб та/або не виконуючих для Замовника або афілійованих з ним юридичних осіб роботу, що базується на особистій праці, на регулярній основі за цивільно-правовими договорами. У разі порушення Замовником зобов’язань щодо поводження з отриманими ним матеріалами та інформацією Виконавець має право вимагати відшкодувати завдані цим збитки, включаючи втрачену вигоду, заподіяну йому неправомірними діями або бездіяльністю Замовника.</w:t>
      </w:r>
    </w:p>
    <w:p w:rsidR="00E22EF4" w:rsidRPr="0056281F" w:rsidRDefault="00E22EF4" w:rsidP="00E22EF4">
      <w:pPr>
        <w:tabs>
          <w:tab w:val="left" w:pos="851"/>
        </w:tabs>
        <w:spacing w:line="240" w:lineRule="auto"/>
        <w:ind w:firstLine="567"/>
        <w:contextualSpacing/>
        <w:jc w:val="both"/>
        <w:rPr>
          <w:rFonts w:ascii="Times New Roman" w:eastAsia="Arial Narrow" w:hAnsi="Times New Roman" w:cs="Times New Roman"/>
          <w:sz w:val="20"/>
          <w:szCs w:val="20"/>
        </w:rPr>
      </w:pPr>
      <w:r w:rsidRPr="0056281F">
        <w:rPr>
          <w:rFonts w:ascii="Times New Roman" w:eastAsia="Arial Narrow" w:hAnsi="Times New Roman" w:cs="Times New Roman"/>
          <w:sz w:val="20"/>
          <w:szCs w:val="20"/>
        </w:rPr>
        <w:t xml:space="preserve">7.5.3. Здійснювати в будь-якій формі запис (шляхом аудіо-, відеозапису, скачування, копіювання, скріншоти, фотографування та інших способів зберігання інформації) </w:t>
      </w:r>
      <w:r w:rsidRPr="0056281F">
        <w:rPr>
          <w:rFonts w:ascii="Times New Roman" w:hAnsi="Times New Roman" w:cs="Times New Roman"/>
          <w:sz w:val="20"/>
          <w:szCs w:val="20"/>
        </w:rPr>
        <w:t>Навчального курсу</w:t>
      </w:r>
      <w:r w:rsidRPr="0056281F">
        <w:rPr>
          <w:rFonts w:ascii="Times New Roman" w:eastAsia="Arial Narrow" w:hAnsi="Times New Roman" w:cs="Times New Roman"/>
          <w:sz w:val="20"/>
          <w:szCs w:val="20"/>
        </w:rPr>
        <w:t xml:space="preserve"> (відеозапису тренінг-семінару), що проводиться в рамках надання Послуг згідно з цим Договором.</w:t>
      </w:r>
    </w:p>
    <w:p w:rsidR="00E22EF4" w:rsidRPr="0056281F" w:rsidRDefault="00E22EF4" w:rsidP="00E22EF4">
      <w:pPr>
        <w:tabs>
          <w:tab w:val="left" w:pos="851"/>
        </w:tabs>
        <w:spacing w:line="240" w:lineRule="auto"/>
        <w:ind w:firstLine="567"/>
        <w:contextualSpacing/>
        <w:jc w:val="both"/>
        <w:rPr>
          <w:rFonts w:ascii="Times New Roman" w:eastAsia="Arial Narrow" w:hAnsi="Times New Roman" w:cs="Times New Roman"/>
          <w:sz w:val="20"/>
          <w:szCs w:val="20"/>
        </w:rPr>
      </w:pPr>
      <w:r w:rsidRPr="0056281F">
        <w:rPr>
          <w:rFonts w:ascii="Times New Roman" w:eastAsia="Arial Narrow" w:hAnsi="Times New Roman" w:cs="Times New Roman"/>
          <w:sz w:val="20"/>
          <w:szCs w:val="20"/>
        </w:rPr>
        <w:t xml:space="preserve">7.5.4. Копіювати, поширювати у будь-який спосіб аудіо-, відео-, інформаційні матеріали, відеозаписи тренінг-семінару, </w:t>
      </w:r>
      <w:r w:rsidRPr="0056281F">
        <w:rPr>
          <w:rFonts w:ascii="Times New Roman" w:hAnsi="Times New Roman" w:cs="Times New Roman"/>
          <w:sz w:val="20"/>
          <w:szCs w:val="20"/>
        </w:rPr>
        <w:t>Навчального курсу</w:t>
      </w:r>
      <w:r w:rsidRPr="0056281F">
        <w:rPr>
          <w:rFonts w:ascii="Times New Roman" w:eastAsia="Arial Narrow" w:hAnsi="Times New Roman" w:cs="Times New Roman"/>
          <w:sz w:val="20"/>
          <w:szCs w:val="20"/>
        </w:rPr>
        <w:t>, отримані в рамках цього Договору.</w:t>
      </w:r>
    </w:p>
    <w:p w:rsidR="00E22EF4" w:rsidRPr="0056281F" w:rsidRDefault="00E22EF4" w:rsidP="00E22EF4">
      <w:pPr>
        <w:tabs>
          <w:tab w:val="left" w:pos="851"/>
        </w:tabs>
        <w:spacing w:line="240" w:lineRule="auto"/>
        <w:ind w:firstLine="567"/>
        <w:contextualSpacing/>
        <w:jc w:val="both"/>
        <w:rPr>
          <w:rFonts w:ascii="Times New Roman" w:eastAsia="Arial Narrow" w:hAnsi="Times New Roman" w:cs="Times New Roman"/>
          <w:sz w:val="20"/>
          <w:szCs w:val="20"/>
        </w:rPr>
      </w:pPr>
      <w:r w:rsidRPr="0056281F">
        <w:rPr>
          <w:rFonts w:ascii="Times New Roman" w:eastAsia="Arial Narrow" w:hAnsi="Times New Roman" w:cs="Times New Roman"/>
          <w:sz w:val="20"/>
          <w:szCs w:val="20"/>
        </w:rPr>
        <w:t>7.5.5. Розповсюджувати матеріали, отримані в рамках вказаного Договору шляхом розшифрування (перекладу аудіо- та відеоматеріалів у текстовий формат) чи перекладу на інші мови.</w:t>
      </w:r>
    </w:p>
    <w:p w:rsidR="00E22EF4" w:rsidRPr="0056281F" w:rsidRDefault="00E22EF4" w:rsidP="00E22EF4">
      <w:pPr>
        <w:tabs>
          <w:tab w:val="left" w:pos="851"/>
        </w:tabs>
        <w:spacing w:line="240" w:lineRule="auto"/>
        <w:ind w:firstLine="567"/>
        <w:contextualSpacing/>
        <w:jc w:val="both"/>
        <w:rPr>
          <w:rFonts w:ascii="Times New Roman" w:eastAsia="Arial Narrow" w:hAnsi="Times New Roman" w:cs="Times New Roman"/>
          <w:sz w:val="20"/>
          <w:szCs w:val="20"/>
        </w:rPr>
      </w:pPr>
      <w:r w:rsidRPr="0056281F">
        <w:rPr>
          <w:rFonts w:ascii="Times New Roman" w:eastAsia="Arial Narrow" w:hAnsi="Times New Roman" w:cs="Times New Roman"/>
          <w:sz w:val="20"/>
          <w:szCs w:val="20"/>
        </w:rPr>
        <w:lastRenderedPageBreak/>
        <w:t>7.5.6. Використовувати отриману в рамках цього Договору інформацію, матеріали як в комерційних, так й у приватних цілях шляхом переказу або поширення в будь-яких спосіб отриманих від Виконавця знань.</w:t>
      </w:r>
    </w:p>
    <w:p w:rsidR="00E22EF4" w:rsidRPr="0056281F" w:rsidRDefault="00E22EF4" w:rsidP="00E22EF4">
      <w:pPr>
        <w:tabs>
          <w:tab w:val="left" w:pos="851"/>
        </w:tabs>
        <w:spacing w:line="240" w:lineRule="auto"/>
        <w:ind w:firstLine="567"/>
        <w:contextualSpacing/>
        <w:jc w:val="both"/>
        <w:rPr>
          <w:rFonts w:ascii="Times New Roman" w:eastAsia="Arial Narrow" w:hAnsi="Times New Roman" w:cs="Times New Roman"/>
          <w:sz w:val="20"/>
          <w:szCs w:val="20"/>
        </w:rPr>
      </w:pPr>
      <w:r w:rsidRPr="0056281F">
        <w:rPr>
          <w:rFonts w:ascii="Times New Roman" w:eastAsia="Arial Narrow" w:hAnsi="Times New Roman" w:cs="Times New Roman"/>
          <w:sz w:val="20"/>
          <w:szCs w:val="20"/>
        </w:rPr>
        <w:t>7.5.7. Використовувати отриману від Виконавця інформацію, включаючи (без обмеження) з метою створення подібної та/або конкурентної послуги або сервісу, або з метою отримання комерційної або фінансової вигоди.</w:t>
      </w:r>
    </w:p>
    <w:p w:rsidR="00E22EF4" w:rsidRPr="0056281F" w:rsidRDefault="00E22EF4" w:rsidP="00E22EF4">
      <w:pPr>
        <w:tabs>
          <w:tab w:val="left" w:pos="851"/>
          <w:tab w:val="left" w:pos="993"/>
        </w:tabs>
        <w:spacing w:line="240" w:lineRule="auto"/>
        <w:ind w:firstLine="567"/>
        <w:contextualSpacing/>
        <w:jc w:val="both"/>
        <w:rPr>
          <w:rFonts w:ascii="Times New Roman" w:eastAsia="Arial Narrow" w:hAnsi="Times New Roman" w:cs="Times New Roman"/>
          <w:sz w:val="20"/>
          <w:szCs w:val="20"/>
        </w:rPr>
      </w:pPr>
      <w:r w:rsidRPr="0056281F">
        <w:rPr>
          <w:rFonts w:ascii="Times New Roman" w:eastAsia="Arial Narrow" w:hAnsi="Times New Roman" w:cs="Times New Roman"/>
          <w:sz w:val="20"/>
          <w:szCs w:val="20"/>
        </w:rPr>
        <w:t xml:space="preserve">7.5.8. Передавати та/або надавати доступ до </w:t>
      </w:r>
      <w:r w:rsidRPr="0056281F">
        <w:rPr>
          <w:rFonts w:ascii="Times New Roman" w:hAnsi="Times New Roman" w:cs="Times New Roman"/>
          <w:sz w:val="20"/>
          <w:szCs w:val="20"/>
        </w:rPr>
        <w:t>Навчального курсу</w:t>
      </w:r>
      <w:r w:rsidRPr="0056281F">
        <w:rPr>
          <w:rFonts w:ascii="Times New Roman" w:eastAsia="Arial Narrow" w:hAnsi="Times New Roman" w:cs="Times New Roman"/>
          <w:sz w:val="20"/>
          <w:szCs w:val="20"/>
        </w:rPr>
        <w:t xml:space="preserve"> та/або заходу будь-яким третім особам, а також отримувати послуги спільно з третіми особами. </w:t>
      </w:r>
    </w:p>
    <w:p w:rsidR="00E22EF4" w:rsidRPr="0056281F" w:rsidRDefault="00E22EF4" w:rsidP="00E22EF4">
      <w:pPr>
        <w:tabs>
          <w:tab w:val="left" w:pos="851"/>
          <w:tab w:val="left" w:pos="993"/>
        </w:tabs>
        <w:spacing w:line="240" w:lineRule="auto"/>
        <w:ind w:firstLine="567"/>
        <w:contextualSpacing/>
        <w:jc w:val="both"/>
        <w:rPr>
          <w:rFonts w:ascii="Times New Roman" w:eastAsia="Arial Narrow" w:hAnsi="Times New Roman" w:cs="Times New Roman"/>
          <w:sz w:val="20"/>
          <w:szCs w:val="20"/>
        </w:rPr>
      </w:pPr>
    </w:p>
    <w:p w:rsidR="00E22EF4" w:rsidRPr="0056281F" w:rsidRDefault="00E22EF4" w:rsidP="00E22EF4">
      <w:pPr>
        <w:pStyle w:val="a3"/>
        <w:numPr>
          <w:ilvl w:val="0"/>
          <w:numId w:val="5"/>
        </w:numPr>
        <w:tabs>
          <w:tab w:val="left" w:pos="851"/>
        </w:tabs>
        <w:spacing w:before="120" w:line="240" w:lineRule="auto"/>
        <w:ind w:left="0" w:firstLine="567"/>
        <w:jc w:val="center"/>
        <w:textAlignment w:val="baseline"/>
        <w:rPr>
          <w:rFonts w:ascii="Times New Roman" w:hAnsi="Times New Roman" w:cs="Times New Roman"/>
          <w:sz w:val="20"/>
          <w:szCs w:val="20"/>
        </w:rPr>
      </w:pPr>
      <w:r w:rsidRPr="0056281F">
        <w:rPr>
          <w:rFonts w:ascii="Times New Roman" w:hAnsi="Times New Roman" w:cs="Times New Roman"/>
          <w:sz w:val="20"/>
          <w:szCs w:val="20"/>
        </w:rPr>
        <w:t>СТРОК ДІЇ, РОЗІРВАННЯ ТА ЗМІНА ДОГОВОРУ</w:t>
      </w:r>
    </w:p>
    <w:p w:rsidR="00E22EF4" w:rsidRPr="0056281F" w:rsidRDefault="00E22EF4" w:rsidP="00E22EF4">
      <w:pPr>
        <w:pStyle w:val="a3"/>
        <w:numPr>
          <w:ilvl w:val="1"/>
          <w:numId w:val="6"/>
        </w:numPr>
        <w:tabs>
          <w:tab w:val="left" w:pos="851"/>
        </w:tabs>
        <w:spacing w:before="120" w:line="240" w:lineRule="auto"/>
        <w:ind w:left="0" w:firstLine="567"/>
        <w:jc w:val="both"/>
        <w:textAlignment w:val="baseline"/>
        <w:rPr>
          <w:rFonts w:ascii="Times New Roman" w:hAnsi="Times New Roman" w:cs="Times New Roman"/>
          <w:color w:val="FF0000"/>
          <w:sz w:val="20"/>
          <w:szCs w:val="20"/>
        </w:rPr>
      </w:pPr>
      <w:r w:rsidRPr="0056281F">
        <w:rPr>
          <w:rFonts w:ascii="Times New Roman" w:hAnsi="Times New Roman" w:cs="Times New Roman"/>
          <w:color w:val="23262B"/>
          <w:sz w:val="20"/>
          <w:szCs w:val="20"/>
          <w:shd w:val="clear" w:color="auto" w:fill="FFFFFF"/>
        </w:rPr>
        <w:t>Цей договір укладено на території України і діє відповідно до чинного законодавства України.</w:t>
      </w:r>
    </w:p>
    <w:p w:rsidR="00E22EF4" w:rsidRPr="0056281F" w:rsidRDefault="00E22EF4" w:rsidP="00E22EF4">
      <w:pPr>
        <w:pStyle w:val="a3"/>
        <w:numPr>
          <w:ilvl w:val="1"/>
          <w:numId w:val="6"/>
        </w:numPr>
        <w:tabs>
          <w:tab w:val="left" w:pos="851"/>
        </w:tabs>
        <w:spacing w:before="120" w:line="240" w:lineRule="auto"/>
        <w:ind w:left="0" w:firstLine="567"/>
        <w:jc w:val="both"/>
        <w:textAlignment w:val="baseline"/>
        <w:rPr>
          <w:rFonts w:ascii="Times New Roman" w:hAnsi="Times New Roman" w:cs="Times New Roman"/>
          <w:sz w:val="20"/>
          <w:szCs w:val="20"/>
        </w:rPr>
      </w:pPr>
      <w:r w:rsidRPr="0056281F">
        <w:rPr>
          <w:rFonts w:ascii="Times New Roman" w:hAnsi="Times New Roman" w:cs="Times New Roman"/>
          <w:sz w:val="20"/>
          <w:szCs w:val="20"/>
        </w:rPr>
        <w:t xml:space="preserve">Цей договір набуває чинності з моменту повного і безумовного прийняття його умов Замовником (акцепту оферти) на умовах визначених цим Договором і діє до моменту спливу 30 (тридцяти) календарних днів від дня здійснення Замовником оплати Послуг на умовах визначених цим Договором, або до моменту розірвання на підставах, визначених умовами Договору та/або нормами чинного законодавства України. Доступ до Навчального порталу де розміщено Навчального курсу (відеозапис </w:t>
      </w:r>
      <w:r w:rsidRPr="0056281F">
        <w:rPr>
          <w:rFonts w:ascii="Times New Roman" w:eastAsia="Arial Narrow" w:hAnsi="Times New Roman" w:cs="Times New Roman"/>
          <w:sz w:val="20"/>
          <w:szCs w:val="20"/>
        </w:rPr>
        <w:t>тренінг-семінару</w:t>
      </w:r>
      <w:r w:rsidRPr="0056281F">
        <w:rPr>
          <w:rFonts w:ascii="Times New Roman" w:hAnsi="Times New Roman" w:cs="Times New Roman"/>
          <w:sz w:val="20"/>
          <w:szCs w:val="20"/>
        </w:rPr>
        <w:t xml:space="preserve"> обраного та оплаченого ним Навчального курсу)</w:t>
      </w:r>
      <w:r w:rsidRPr="0056281F">
        <w:rPr>
          <w:rFonts w:ascii="Times New Roman" w:eastAsia="Arial Narrow" w:hAnsi="Times New Roman" w:cs="Times New Roman"/>
          <w:sz w:val="20"/>
          <w:szCs w:val="20"/>
        </w:rPr>
        <w:t xml:space="preserve"> </w:t>
      </w:r>
      <w:r w:rsidRPr="0056281F">
        <w:rPr>
          <w:rFonts w:ascii="Times New Roman" w:hAnsi="Times New Roman" w:cs="Times New Roman"/>
          <w:sz w:val="20"/>
          <w:szCs w:val="20"/>
        </w:rPr>
        <w:t>надається лише на термін дії Договору. У випадку, якщо Замовник не скористався Послугами протягом цього терміну з особистих причин, термін дії Договору не продовжується.</w:t>
      </w:r>
    </w:p>
    <w:p w:rsidR="00E22EF4" w:rsidRPr="0056281F" w:rsidRDefault="00E22EF4" w:rsidP="00E22EF4">
      <w:pPr>
        <w:pStyle w:val="a3"/>
        <w:numPr>
          <w:ilvl w:val="1"/>
          <w:numId w:val="6"/>
        </w:numPr>
        <w:tabs>
          <w:tab w:val="left" w:pos="851"/>
        </w:tabs>
        <w:spacing w:before="120" w:line="240" w:lineRule="auto"/>
        <w:ind w:left="0" w:firstLine="567"/>
        <w:jc w:val="both"/>
        <w:textAlignment w:val="baseline"/>
        <w:rPr>
          <w:rFonts w:ascii="Times New Roman" w:hAnsi="Times New Roman" w:cs="Times New Roman"/>
          <w:sz w:val="20"/>
          <w:szCs w:val="20"/>
        </w:rPr>
      </w:pPr>
      <w:r w:rsidRPr="0056281F">
        <w:rPr>
          <w:rFonts w:ascii="Times New Roman" w:hAnsi="Times New Roman" w:cs="Times New Roman"/>
          <w:sz w:val="20"/>
          <w:szCs w:val="20"/>
        </w:rPr>
        <w:t>Термін акцепту необмежений.</w:t>
      </w:r>
    </w:p>
    <w:p w:rsidR="00E22EF4" w:rsidRPr="0056281F" w:rsidRDefault="00E22EF4" w:rsidP="00E22EF4">
      <w:pPr>
        <w:pStyle w:val="a3"/>
        <w:numPr>
          <w:ilvl w:val="1"/>
          <w:numId w:val="6"/>
        </w:numPr>
        <w:tabs>
          <w:tab w:val="left" w:pos="851"/>
        </w:tabs>
        <w:spacing w:before="120" w:line="240" w:lineRule="auto"/>
        <w:ind w:left="0" w:firstLine="567"/>
        <w:jc w:val="both"/>
        <w:textAlignment w:val="baseline"/>
        <w:rPr>
          <w:rFonts w:ascii="Times New Roman" w:hAnsi="Times New Roman" w:cs="Times New Roman"/>
          <w:sz w:val="20"/>
          <w:szCs w:val="20"/>
        </w:rPr>
      </w:pPr>
      <w:r w:rsidRPr="0056281F">
        <w:rPr>
          <w:rFonts w:ascii="Times New Roman" w:hAnsi="Times New Roman" w:cs="Times New Roman"/>
          <w:sz w:val="20"/>
          <w:szCs w:val="20"/>
        </w:rPr>
        <w:t>Умови цього Договору діють для будь-якого Навчального курсу із зазначених на Сайті.</w:t>
      </w:r>
    </w:p>
    <w:p w:rsidR="00E22EF4" w:rsidRPr="0056281F" w:rsidRDefault="00E22EF4" w:rsidP="00E22EF4">
      <w:pPr>
        <w:pStyle w:val="a3"/>
        <w:numPr>
          <w:ilvl w:val="1"/>
          <w:numId w:val="6"/>
        </w:numPr>
        <w:tabs>
          <w:tab w:val="left" w:pos="851"/>
        </w:tabs>
        <w:spacing w:before="120" w:line="240" w:lineRule="auto"/>
        <w:ind w:left="0" w:firstLine="567"/>
        <w:jc w:val="both"/>
        <w:textAlignment w:val="baseline"/>
        <w:rPr>
          <w:rFonts w:ascii="Times New Roman" w:hAnsi="Times New Roman" w:cs="Times New Roman"/>
          <w:sz w:val="20"/>
          <w:szCs w:val="20"/>
        </w:rPr>
      </w:pPr>
      <w:r w:rsidRPr="0056281F">
        <w:rPr>
          <w:rFonts w:ascii="Times New Roman" w:hAnsi="Times New Roman" w:cs="Times New Roman"/>
          <w:sz w:val="20"/>
          <w:szCs w:val="20"/>
        </w:rPr>
        <w:t>Умови Договору залишаються для Замовника незмінними з моменту повної оплати обраного Курсу навчання</w:t>
      </w:r>
      <w:r w:rsidRPr="0056281F">
        <w:rPr>
          <w:rFonts w:ascii="Times New Roman" w:eastAsia="Arial Narrow" w:hAnsi="Times New Roman" w:cs="Times New Roman"/>
          <w:sz w:val="20"/>
          <w:szCs w:val="20"/>
        </w:rPr>
        <w:t xml:space="preserve"> </w:t>
      </w:r>
      <w:r w:rsidRPr="0056281F">
        <w:rPr>
          <w:rFonts w:ascii="Times New Roman" w:hAnsi="Times New Roman" w:cs="Times New Roman"/>
          <w:sz w:val="20"/>
          <w:szCs w:val="20"/>
        </w:rPr>
        <w:t>до завершення Виконавцем занять з цього Навчального курсу.</w:t>
      </w:r>
    </w:p>
    <w:p w:rsidR="00E22EF4" w:rsidRPr="0056281F" w:rsidRDefault="00E22EF4" w:rsidP="00E22EF4">
      <w:pPr>
        <w:pStyle w:val="a3"/>
        <w:numPr>
          <w:ilvl w:val="1"/>
          <w:numId w:val="6"/>
        </w:numPr>
        <w:tabs>
          <w:tab w:val="left" w:pos="851"/>
        </w:tabs>
        <w:spacing w:before="120" w:line="240" w:lineRule="auto"/>
        <w:ind w:left="0" w:firstLine="567"/>
        <w:jc w:val="both"/>
        <w:textAlignment w:val="baseline"/>
        <w:rPr>
          <w:rFonts w:ascii="Times New Roman" w:hAnsi="Times New Roman" w:cs="Times New Roman"/>
          <w:sz w:val="20"/>
          <w:szCs w:val="20"/>
        </w:rPr>
      </w:pPr>
      <w:r w:rsidRPr="0056281F">
        <w:rPr>
          <w:rFonts w:ascii="Times New Roman" w:hAnsi="Times New Roman" w:cs="Times New Roman"/>
          <w:sz w:val="20"/>
          <w:szCs w:val="20"/>
        </w:rPr>
        <w:t xml:space="preserve">Замовник має право відмовитися від Послуг Виконавця в односторонньому порядку в будь-який час, про що письмово повідомляє Виконавця. </w:t>
      </w:r>
    </w:p>
    <w:p w:rsidR="00E22EF4" w:rsidRPr="0056281F" w:rsidRDefault="00E22EF4" w:rsidP="00E22EF4">
      <w:pPr>
        <w:pStyle w:val="a3"/>
        <w:numPr>
          <w:ilvl w:val="1"/>
          <w:numId w:val="6"/>
        </w:numPr>
        <w:tabs>
          <w:tab w:val="left" w:pos="851"/>
        </w:tabs>
        <w:spacing w:before="120" w:line="240" w:lineRule="auto"/>
        <w:ind w:left="0" w:firstLine="567"/>
        <w:jc w:val="both"/>
        <w:textAlignment w:val="baseline"/>
        <w:rPr>
          <w:rFonts w:ascii="Times New Roman" w:hAnsi="Times New Roman" w:cs="Times New Roman"/>
          <w:color w:val="FF0000"/>
          <w:sz w:val="20"/>
          <w:szCs w:val="20"/>
        </w:rPr>
      </w:pPr>
      <w:r w:rsidRPr="0056281F">
        <w:rPr>
          <w:rFonts w:ascii="Times New Roman" w:hAnsi="Times New Roman" w:cs="Times New Roman"/>
          <w:color w:val="000000"/>
          <w:sz w:val="20"/>
          <w:szCs w:val="20"/>
        </w:rPr>
        <w:t>У разі дострокового розірвання/припинення цього Договору за ініціативою Замовника, грошові кошти, сплачені Замовником за Послуги, а також інші витрати поверненню Замовнику не підлягають.</w:t>
      </w:r>
    </w:p>
    <w:p w:rsidR="00E22EF4" w:rsidRPr="0056281F" w:rsidRDefault="00E22EF4" w:rsidP="00E22EF4">
      <w:pPr>
        <w:pStyle w:val="a3"/>
        <w:numPr>
          <w:ilvl w:val="1"/>
          <w:numId w:val="6"/>
        </w:numPr>
        <w:tabs>
          <w:tab w:val="left" w:pos="851"/>
        </w:tabs>
        <w:spacing w:before="120" w:line="240" w:lineRule="auto"/>
        <w:ind w:left="0" w:firstLine="567"/>
        <w:jc w:val="both"/>
        <w:textAlignment w:val="baseline"/>
        <w:rPr>
          <w:rFonts w:ascii="Times New Roman" w:hAnsi="Times New Roman" w:cs="Times New Roman"/>
          <w:color w:val="FF0000"/>
          <w:sz w:val="20"/>
          <w:szCs w:val="20"/>
        </w:rPr>
      </w:pPr>
      <w:r w:rsidRPr="0056281F">
        <w:rPr>
          <w:rFonts w:ascii="Times New Roman" w:hAnsi="Times New Roman" w:cs="Times New Roman"/>
          <w:sz w:val="20"/>
          <w:szCs w:val="20"/>
        </w:rPr>
        <w:t xml:space="preserve">Виконавець має право відмовитися від надання Послуг в односторонньому порядку про що письмово повідомляє Замовника на електронну пошту Замовника, вказану при Реєстрації. </w:t>
      </w:r>
    </w:p>
    <w:p w:rsidR="00E22EF4" w:rsidRPr="0056281F" w:rsidRDefault="00E22EF4" w:rsidP="00E22EF4">
      <w:pPr>
        <w:pStyle w:val="a3"/>
        <w:numPr>
          <w:ilvl w:val="1"/>
          <w:numId w:val="6"/>
        </w:numPr>
        <w:tabs>
          <w:tab w:val="left" w:pos="851"/>
        </w:tabs>
        <w:spacing w:before="120" w:line="240" w:lineRule="auto"/>
        <w:ind w:left="0" w:firstLine="567"/>
        <w:jc w:val="both"/>
        <w:textAlignment w:val="baseline"/>
        <w:rPr>
          <w:rFonts w:ascii="Times New Roman" w:hAnsi="Times New Roman" w:cs="Times New Roman"/>
          <w:sz w:val="20"/>
          <w:szCs w:val="20"/>
        </w:rPr>
      </w:pPr>
      <w:r w:rsidRPr="0056281F">
        <w:rPr>
          <w:rFonts w:ascii="Times New Roman" w:hAnsi="Times New Roman" w:cs="Times New Roman"/>
          <w:sz w:val="20"/>
          <w:szCs w:val="20"/>
        </w:rPr>
        <w:t>У разі дострокового розірвання цього договору за ініціативи Виконавця, з причин, що не залежать від Замовника (з технічних та інших причин) та за умови дотримання Замовником усіх умов Договору, Замовнику, за його заявою, проводиться повернення коштів у розмірі сплаченої вартості Послуг. Повернення коштів здійснюється тільки в безготівковій формі. Перерахування коштів, що повертають третій особі, в т.ч. на вимогу Замовника, не проводиться.</w:t>
      </w:r>
    </w:p>
    <w:p w:rsidR="00E22EF4" w:rsidRPr="0056281F" w:rsidRDefault="00E22EF4" w:rsidP="00E22EF4">
      <w:pPr>
        <w:pStyle w:val="a3"/>
        <w:numPr>
          <w:ilvl w:val="2"/>
          <w:numId w:val="6"/>
        </w:numPr>
        <w:tabs>
          <w:tab w:val="left" w:pos="851"/>
        </w:tabs>
        <w:spacing w:before="120" w:line="240" w:lineRule="auto"/>
        <w:ind w:left="0" w:firstLine="567"/>
        <w:jc w:val="both"/>
        <w:textAlignment w:val="baseline"/>
        <w:rPr>
          <w:rFonts w:ascii="Times New Roman" w:hAnsi="Times New Roman" w:cs="Times New Roman"/>
          <w:sz w:val="20"/>
          <w:szCs w:val="20"/>
        </w:rPr>
      </w:pPr>
      <w:r w:rsidRPr="0056281F">
        <w:rPr>
          <w:rFonts w:ascii="Times New Roman" w:hAnsi="Times New Roman" w:cs="Times New Roman"/>
          <w:sz w:val="20"/>
          <w:szCs w:val="20"/>
        </w:rPr>
        <w:t xml:space="preserve">Виконавець може односторонньо розірвати цей Договір та заблокувати доступ до Навчального порталу де розміщено відеозапис обраного та оплаченого Замовником Навчального курсу у випадку виявлення поширення (чи будь-якого відтворення) Навчального курсу (навчальних матеріалів) публічно та (або) передання доступу до Навчального порталу третім особам, які не є Стороною Договору та/або у разі порушення Замовником умов цього Договору. Виконавець повідомляє Замовнику про розірвання Договору шляхом надсилання повідомлення на електронну адресу Замовника, вказану при Реєстрації. У разі порушення Замовником умов цього Договору грошові кошти, сплачені Замовником за Послуги, </w:t>
      </w:r>
      <w:r w:rsidRPr="0056281F">
        <w:rPr>
          <w:rFonts w:ascii="Times New Roman" w:hAnsi="Times New Roman" w:cs="Times New Roman"/>
          <w:color w:val="000000"/>
          <w:sz w:val="20"/>
          <w:szCs w:val="20"/>
        </w:rPr>
        <w:t xml:space="preserve">а також </w:t>
      </w:r>
      <w:r w:rsidRPr="0056281F">
        <w:rPr>
          <w:rFonts w:ascii="Times New Roman" w:hAnsi="Times New Roman" w:cs="Times New Roman"/>
          <w:sz w:val="20"/>
          <w:szCs w:val="20"/>
        </w:rPr>
        <w:t>інші витрати поверненню не підлягають не повертаються.</w:t>
      </w:r>
    </w:p>
    <w:p w:rsidR="00E22EF4" w:rsidRPr="0056281F" w:rsidRDefault="00E22EF4" w:rsidP="00E22EF4">
      <w:pPr>
        <w:pStyle w:val="a3"/>
        <w:numPr>
          <w:ilvl w:val="1"/>
          <w:numId w:val="6"/>
        </w:numPr>
        <w:tabs>
          <w:tab w:val="left" w:pos="851"/>
        </w:tabs>
        <w:spacing w:before="120" w:line="240" w:lineRule="auto"/>
        <w:ind w:left="0" w:firstLine="567"/>
        <w:jc w:val="both"/>
        <w:textAlignment w:val="baseline"/>
        <w:rPr>
          <w:rFonts w:ascii="Times New Roman" w:hAnsi="Times New Roman" w:cs="Times New Roman"/>
          <w:sz w:val="20"/>
          <w:szCs w:val="20"/>
        </w:rPr>
      </w:pPr>
      <w:r w:rsidRPr="0056281F">
        <w:rPr>
          <w:rFonts w:ascii="Times New Roman" w:hAnsi="Times New Roman" w:cs="Times New Roman"/>
          <w:sz w:val="20"/>
          <w:szCs w:val="20"/>
        </w:rPr>
        <w:t>Акцептом даної Оферти Замовник підтверджує: що він ознайомлений зі змістом ПОЛІТИКИ КОНФІДЕНЦІЙНОСТІ</w:t>
      </w:r>
      <w:r w:rsidRPr="0056281F">
        <w:rPr>
          <w:sz w:val="28"/>
          <w:szCs w:val="28"/>
        </w:rPr>
        <w:t xml:space="preserve"> </w:t>
      </w:r>
      <w:r w:rsidRPr="0056281F">
        <w:rPr>
          <w:rFonts w:ascii="Times New Roman" w:hAnsi="Times New Roman" w:cs="Times New Roman"/>
          <w:sz w:val="20"/>
          <w:szCs w:val="20"/>
        </w:rPr>
        <w:t xml:space="preserve">(Додаток 1) що Виконавець повідомив, а Замовник ознайомився зі своїми правами у сфері захисту персональних даних, передбачених статтею 8 Закону України «Про захист персональних даних» від 01.06.2010 №2297-VI що він повідомлений про власника персональних даних, склад та зміст зібраних персональних даних, мету обробки персональних даних та осіб, яким передаватися персональні дані, що визначено ПОЛІТИКОЮ КОНФІДЕНЦІЙНОСТІ (Додаток 1) шляхом вільного і жодним чином не обмеженого волевиявлення, надання згоди Виконавцю на обробку своїх персональних даних у базі персональних даних Виконавця, добровільно наданих при реєстрації Замовника, відповідно до мети їхньої обробки. </w:t>
      </w:r>
    </w:p>
    <w:p w:rsidR="00E22EF4" w:rsidRPr="0056281F" w:rsidRDefault="00E22EF4" w:rsidP="00E22EF4">
      <w:pPr>
        <w:tabs>
          <w:tab w:val="left" w:pos="851"/>
        </w:tabs>
        <w:spacing w:line="240" w:lineRule="auto"/>
        <w:ind w:firstLine="567"/>
        <w:contextualSpacing/>
        <w:jc w:val="center"/>
        <w:rPr>
          <w:rFonts w:ascii="Times New Roman" w:eastAsia="Arial Narrow" w:hAnsi="Times New Roman" w:cs="Times New Roman"/>
          <w:sz w:val="20"/>
          <w:szCs w:val="20"/>
        </w:rPr>
      </w:pPr>
      <w:r w:rsidRPr="0056281F">
        <w:rPr>
          <w:rFonts w:ascii="Times New Roman" w:eastAsia="Arial Narrow" w:hAnsi="Times New Roman" w:cs="Times New Roman"/>
          <w:sz w:val="20"/>
          <w:szCs w:val="20"/>
        </w:rPr>
        <w:t>9. ВІДПОВІДАЛЬНІСТЬ СТОРІН. ПОРЯДОК ВРЕГУЛЮВАННЯ СПОРІВ</w:t>
      </w:r>
    </w:p>
    <w:p w:rsidR="00E22EF4" w:rsidRPr="0056281F" w:rsidRDefault="00E22EF4" w:rsidP="00E22EF4">
      <w:pPr>
        <w:tabs>
          <w:tab w:val="left" w:pos="851"/>
        </w:tabs>
        <w:spacing w:line="240" w:lineRule="auto"/>
        <w:ind w:firstLine="567"/>
        <w:contextualSpacing/>
        <w:jc w:val="both"/>
        <w:rPr>
          <w:rFonts w:ascii="Times New Roman" w:eastAsia="Arial Narrow" w:hAnsi="Times New Roman" w:cs="Times New Roman"/>
          <w:sz w:val="20"/>
          <w:szCs w:val="20"/>
        </w:rPr>
      </w:pPr>
      <w:r w:rsidRPr="0056281F">
        <w:rPr>
          <w:rFonts w:ascii="Times New Roman" w:eastAsia="Arial Narrow" w:hAnsi="Times New Roman" w:cs="Times New Roman"/>
          <w:sz w:val="20"/>
          <w:szCs w:val="20"/>
        </w:rPr>
        <w:t>9.1. 3а невиконання або неналежне виконання зобов’язань по цьому Договору Сторони несуть відповідальність згідно з діючим законодавством України.</w:t>
      </w:r>
    </w:p>
    <w:p w:rsidR="00E22EF4" w:rsidRPr="0056281F" w:rsidRDefault="00E22EF4" w:rsidP="00E22EF4">
      <w:pPr>
        <w:tabs>
          <w:tab w:val="left" w:pos="851"/>
        </w:tabs>
        <w:spacing w:line="240" w:lineRule="auto"/>
        <w:ind w:firstLine="567"/>
        <w:contextualSpacing/>
        <w:jc w:val="both"/>
        <w:rPr>
          <w:rFonts w:ascii="Times New Roman" w:hAnsi="Times New Roman" w:cs="Times New Roman"/>
          <w:sz w:val="20"/>
          <w:szCs w:val="20"/>
        </w:rPr>
      </w:pPr>
      <w:r w:rsidRPr="0056281F">
        <w:rPr>
          <w:rFonts w:ascii="Times New Roman" w:eastAsia="Arial Narrow" w:hAnsi="Times New Roman" w:cs="Times New Roman"/>
          <w:sz w:val="20"/>
          <w:szCs w:val="20"/>
        </w:rPr>
        <w:t xml:space="preserve">9.2. </w:t>
      </w:r>
      <w:r w:rsidRPr="0056281F">
        <w:rPr>
          <w:rFonts w:ascii="Times New Roman" w:hAnsi="Times New Roman" w:cs="Times New Roman"/>
          <w:sz w:val="20"/>
          <w:szCs w:val="20"/>
        </w:rPr>
        <w:t>У випадку виявлення Виконавцем порушень передбачених умовами цього Договору, Замовник зобов’язується сплатити штраф у розмірі 300% вартості Послуг. Порушення можуть бути зафіксовані скрінами екранів, програмними засобами чи фактами доступу до Платформи третіх осіб чи будь-яким іншим розумним засобами.</w:t>
      </w:r>
    </w:p>
    <w:p w:rsidR="00E22EF4" w:rsidRPr="0056281F" w:rsidRDefault="00E22EF4" w:rsidP="00E22EF4">
      <w:pPr>
        <w:tabs>
          <w:tab w:val="left" w:pos="851"/>
        </w:tabs>
        <w:spacing w:line="240" w:lineRule="auto"/>
        <w:ind w:firstLine="567"/>
        <w:contextualSpacing/>
        <w:jc w:val="both"/>
        <w:rPr>
          <w:rFonts w:ascii="Times New Roman" w:eastAsia="Arial Narrow" w:hAnsi="Times New Roman" w:cs="Times New Roman"/>
          <w:sz w:val="20"/>
          <w:szCs w:val="20"/>
        </w:rPr>
      </w:pPr>
      <w:r w:rsidRPr="0056281F">
        <w:rPr>
          <w:rFonts w:ascii="Times New Roman" w:hAnsi="Times New Roman" w:cs="Times New Roman"/>
          <w:sz w:val="20"/>
          <w:szCs w:val="20"/>
        </w:rPr>
        <w:t xml:space="preserve">9.3. </w:t>
      </w:r>
      <w:r w:rsidRPr="0056281F">
        <w:rPr>
          <w:rFonts w:ascii="Times New Roman" w:eastAsia="Arial Narrow" w:hAnsi="Times New Roman" w:cs="Times New Roman"/>
          <w:sz w:val="20"/>
          <w:szCs w:val="20"/>
        </w:rPr>
        <w:t>Замовник несе відповідальність за будь-які негативні наслідки, які можуть виникнути, у разі недотримання ним умов цього Договору, а також зобов’язаний відшкодувати усі збитки, які у зв’язку з цим, може понести Замовник.</w:t>
      </w:r>
    </w:p>
    <w:p w:rsidR="00E22EF4" w:rsidRPr="0056281F" w:rsidRDefault="00E22EF4" w:rsidP="00E22EF4">
      <w:pPr>
        <w:tabs>
          <w:tab w:val="left" w:pos="851"/>
        </w:tabs>
        <w:spacing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lastRenderedPageBreak/>
        <w:t>9.4. Виконавець не відповідає за наслідки введення Замовником неправильних реквізитів при здійсненні оплати та/або неправильного вибору Замовником Навчального курсу для отримання ним Послуги.</w:t>
      </w:r>
    </w:p>
    <w:p w:rsidR="00E22EF4" w:rsidRPr="0056281F" w:rsidRDefault="00E22EF4" w:rsidP="00E22EF4">
      <w:pPr>
        <w:tabs>
          <w:tab w:val="left" w:pos="851"/>
        </w:tabs>
        <w:spacing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9.5. Виконавець не несе відповідальності за якість каналів зв’язку загального користування та мережі пересилання даних, зокрема, глобальної мережі Інтернет, за допомогою яких здійснюється доступ до Послуг, Навчального курсу, Пропозицій Навчального курсу,</w:t>
      </w:r>
      <w:r w:rsidRPr="0056281F">
        <w:rPr>
          <w:rFonts w:ascii="Times New Roman" w:eastAsia="Arial Narrow" w:hAnsi="Times New Roman" w:cs="Times New Roman"/>
          <w:sz w:val="20"/>
          <w:szCs w:val="20"/>
        </w:rPr>
        <w:t xml:space="preserve"> </w:t>
      </w:r>
      <w:r w:rsidRPr="0056281F">
        <w:rPr>
          <w:rFonts w:ascii="Times New Roman" w:hAnsi="Times New Roman" w:cs="Times New Roman"/>
          <w:sz w:val="20"/>
          <w:szCs w:val="20"/>
        </w:rPr>
        <w:t>Навчального порталу та розділів Сайту.</w:t>
      </w:r>
    </w:p>
    <w:p w:rsidR="00E22EF4" w:rsidRPr="0056281F" w:rsidRDefault="00E22EF4" w:rsidP="00E22EF4">
      <w:pPr>
        <w:tabs>
          <w:tab w:val="left" w:pos="851"/>
        </w:tabs>
        <w:spacing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9.6 Виконавець не несе відповідальності за прямий або непрямий збиток, заподіяний Замовнику в результаті використання або неможливості використання Послуг або понесених в результаті помилок, пропусків, перерв в роботі Навчального порталу, Сайту, видалення файлів, дефектів, затримок в роботі або передачі даних, або зміни функцій і інших причин.</w:t>
      </w:r>
    </w:p>
    <w:p w:rsidR="00E22EF4" w:rsidRPr="0056281F" w:rsidRDefault="00E22EF4" w:rsidP="00E22EF4">
      <w:pPr>
        <w:tabs>
          <w:tab w:val="left" w:pos="851"/>
        </w:tabs>
        <w:spacing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9.7. Виконавець не несе жодної відповідальності за невідповідність Послуг вимогам і очікуванням Замовника.</w:t>
      </w:r>
    </w:p>
    <w:p w:rsidR="00E22EF4" w:rsidRPr="0056281F" w:rsidRDefault="00E22EF4" w:rsidP="00E22EF4">
      <w:pPr>
        <w:tabs>
          <w:tab w:val="left" w:pos="851"/>
        </w:tabs>
        <w:spacing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9.8. Виконавець не гарантує абсолютну безперебійність або безпомилковість Послуг і не дає гарантію того, що вироблене третіми особами програмне забезпечення або будь-які інші матеріали, що використовуються для надання Послуг, абсолютно захищені від комп’ютерних вірусів і інших шкідливих компонентів. Виконавець зобов’язується здійснити всі розумні заходи для захисту інформації Замовника.</w:t>
      </w:r>
    </w:p>
    <w:p w:rsidR="00E22EF4" w:rsidRPr="0056281F" w:rsidRDefault="00E22EF4" w:rsidP="00E22EF4">
      <w:pPr>
        <w:tabs>
          <w:tab w:val="left" w:pos="851"/>
        </w:tabs>
        <w:spacing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9.9. У разі порушення Виконавцем термінів надання Послуг відповідальність Виконавця обмежується продовженням термінів надання Послуг або наданням Послуг у нові строки до повного їх виконання.</w:t>
      </w:r>
    </w:p>
    <w:p w:rsidR="00E22EF4" w:rsidRPr="0056281F" w:rsidRDefault="00E22EF4" w:rsidP="00E22EF4">
      <w:pPr>
        <w:tabs>
          <w:tab w:val="left" w:pos="851"/>
        </w:tabs>
        <w:spacing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9.10. У будь-якому випадку сукупна відповідальність Виконавця перед Замовником за будь-яким позовом чи претензією за цим Договором обмежується розміром вартості Послуги, що надається за цим Договором.</w:t>
      </w:r>
    </w:p>
    <w:p w:rsidR="00E22EF4" w:rsidRPr="0056281F" w:rsidRDefault="00E22EF4" w:rsidP="00E22EF4">
      <w:pPr>
        <w:tabs>
          <w:tab w:val="left" w:pos="851"/>
        </w:tabs>
        <w:spacing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9.11. Замовник погоджується, що використовує Послуги Виконавця виключно на власний розсуд та несе за це односторонню відповідальність.</w:t>
      </w:r>
    </w:p>
    <w:p w:rsidR="00E22EF4" w:rsidRPr="0056281F" w:rsidRDefault="00E22EF4" w:rsidP="00E22EF4">
      <w:pPr>
        <w:tabs>
          <w:tab w:val="left" w:pos="851"/>
        </w:tabs>
        <w:spacing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9.12. Виконавець не несе жодної відповідальності за можливі неотримані Замовником результати, досягнення, доходи, за репутаційні та інші ризики тощо, які можуть виникнути при використанні Послуг Виконавця.</w:t>
      </w:r>
    </w:p>
    <w:p w:rsidR="00E22EF4" w:rsidRPr="0056281F" w:rsidRDefault="00E22EF4" w:rsidP="00E22EF4">
      <w:pPr>
        <w:tabs>
          <w:tab w:val="left" w:pos="851"/>
        </w:tabs>
        <w:spacing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9.13. Замовника повідомлено про те, що його незгода з думкою викладачів та змістом Навчального курсу не є підставою для повернення сплачених коштів.</w:t>
      </w:r>
    </w:p>
    <w:p w:rsidR="00E22EF4" w:rsidRPr="0056281F" w:rsidRDefault="00E22EF4" w:rsidP="00E22EF4">
      <w:pPr>
        <w:tabs>
          <w:tab w:val="left" w:pos="851"/>
        </w:tabs>
        <w:spacing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9.14. Всі суперечки та спори, що можуть виникнути у зв’язку з цим Договором, врегульовуються шляхом переговорів між Сторонами. В разі недосягнення згоди між Сторонами шляхом переговорів, спір передається на розгляд суду.</w:t>
      </w:r>
    </w:p>
    <w:p w:rsidR="00E22EF4" w:rsidRPr="0056281F" w:rsidRDefault="00E22EF4" w:rsidP="00E22EF4">
      <w:pPr>
        <w:tabs>
          <w:tab w:val="left" w:pos="851"/>
        </w:tabs>
        <w:spacing w:line="240" w:lineRule="auto"/>
        <w:ind w:firstLine="567"/>
        <w:contextualSpacing/>
        <w:jc w:val="both"/>
        <w:rPr>
          <w:rFonts w:ascii="Times New Roman" w:hAnsi="Times New Roman" w:cs="Times New Roman"/>
          <w:sz w:val="20"/>
          <w:szCs w:val="20"/>
        </w:rPr>
      </w:pPr>
    </w:p>
    <w:p w:rsidR="00E22EF4" w:rsidRPr="0056281F" w:rsidRDefault="00E22EF4" w:rsidP="00E22EF4">
      <w:pPr>
        <w:tabs>
          <w:tab w:val="left" w:pos="851"/>
        </w:tabs>
        <w:spacing w:line="240" w:lineRule="auto"/>
        <w:ind w:firstLine="567"/>
        <w:contextualSpacing/>
        <w:jc w:val="center"/>
        <w:rPr>
          <w:rFonts w:ascii="Times New Roman" w:eastAsia="Arial Narrow" w:hAnsi="Times New Roman" w:cs="Times New Roman"/>
          <w:sz w:val="20"/>
          <w:szCs w:val="20"/>
        </w:rPr>
      </w:pPr>
      <w:r w:rsidRPr="0056281F">
        <w:rPr>
          <w:rFonts w:ascii="Times New Roman" w:eastAsia="Arial Narrow" w:hAnsi="Times New Roman" w:cs="Times New Roman"/>
          <w:sz w:val="20"/>
          <w:szCs w:val="20"/>
        </w:rPr>
        <w:t>10. ФОРС-МАЖОРНІ ОБСТАВИНИ</w:t>
      </w:r>
    </w:p>
    <w:p w:rsidR="00E22EF4" w:rsidRPr="0056281F" w:rsidRDefault="00E22EF4" w:rsidP="00E22EF4">
      <w:pPr>
        <w:tabs>
          <w:tab w:val="left" w:pos="851"/>
        </w:tabs>
        <w:spacing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10.1. Жодна зі сторін не несе відповідальності за невиконання або неналежне виконання цього договору, якщо це спричинено дією обставин непереборної сили, про які сторони не могли заздалегідь знати чи не могли їх передбачити.</w:t>
      </w:r>
    </w:p>
    <w:p w:rsidR="00E22EF4" w:rsidRPr="0056281F" w:rsidRDefault="00E22EF4" w:rsidP="00E22EF4">
      <w:pPr>
        <w:tabs>
          <w:tab w:val="left" w:pos="851"/>
        </w:tabs>
        <w:spacing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 xml:space="preserve">10.2. Сторона, якій стало відомо про настання або наближення таких обставин, негайно сповіщає про це іншу сторону. </w:t>
      </w:r>
    </w:p>
    <w:p w:rsidR="00E22EF4" w:rsidRPr="0056281F" w:rsidRDefault="00E22EF4" w:rsidP="00E22EF4">
      <w:pPr>
        <w:tabs>
          <w:tab w:val="left" w:pos="851"/>
        </w:tabs>
        <w:spacing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10.3. Виконання цього Договору в повному обсязі або частково призупиняється на час дії таких обставин. Якщо дія обставин непереборної сили триває більше трьох місяців, то цей Договір вважається розірваним.</w:t>
      </w:r>
    </w:p>
    <w:p w:rsidR="00E22EF4" w:rsidRPr="0056281F" w:rsidRDefault="00E22EF4" w:rsidP="00E22EF4">
      <w:pPr>
        <w:tabs>
          <w:tab w:val="left" w:pos="851"/>
        </w:tabs>
        <w:spacing w:line="240" w:lineRule="auto"/>
        <w:ind w:firstLine="567"/>
        <w:contextualSpacing/>
        <w:jc w:val="both"/>
        <w:rPr>
          <w:rFonts w:ascii="Times New Roman" w:hAnsi="Times New Roman" w:cs="Times New Roman"/>
          <w:sz w:val="20"/>
          <w:szCs w:val="20"/>
        </w:rPr>
      </w:pPr>
    </w:p>
    <w:p w:rsidR="00E22EF4" w:rsidRPr="0056281F" w:rsidRDefault="00E22EF4" w:rsidP="00E22EF4">
      <w:pPr>
        <w:tabs>
          <w:tab w:val="left" w:pos="851"/>
        </w:tabs>
        <w:spacing w:before="120" w:line="240" w:lineRule="auto"/>
        <w:ind w:firstLine="567"/>
        <w:contextualSpacing/>
        <w:jc w:val="center"/>
        <w:textAlignment w:val="baseline"/>
        <w:rPr>
          <w:rFonts w:ascii="Times New Roman" w:hAnsi="Times New Roman" w:cs="Times New Roman"/>
          <w:color w:val="221F1F"/>
          <w:sz w:val="20"/>
          <w:szCs w:val="20"/>
        </w:rPr>
      </w:pPr>
      <w:r w:rsidRPr="0056281F">
        <w:rPr>
          <w:rFonts w:ascii="Times New Roman" w:hAnsi="Times New Roman" w:cs="Times New Roman"/>
          <w:sz w:val="20"/>
          <w:szCs w:val="20"/>
        </w:rPr>
        <w:t>11. ІНШІ УМОВИ</w:t>
      </w:r>
    </w:p>
    <w:p w:rsidR="00E22EF4" w:rsidRPr="0056281F" w:rsidRDefault="00E22EF4" w:rsidP="00E22EF4">
      <w:pPr>
        <w:tabs>
          <w:tab w:val="left" w:pos="851"/>
        </w:tabs>
        <w:spacing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11.1. Сторони розуміють і визнають, що невідповідність результату надання Послуги результату, що очікував та бажав отримати Замовник при зверненні за наданням відповідної Послуги, не є фактом надання такої Послуги неналежної якості.</w:t>
      </w:r>
    </w:p>
    <w:p w:rsidR="00E22EF4" w:rsidRPr="0056281F" w:rsidRDefault="00E22EF4" w:rsidP="00E22EF4">
      <w:pPr>
        <w:tabs>
          <w:tab w:val="left" w:pos="851"/>
        </w:tabs>
        <w:autoSpaceDE w:val="0"/>
        <w:autoSpaceDN w:val="0"/>
        <w:spacing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11.2. Якщо інше не передбачено цією офертою, застосовуються звичайні договірні умови, встановлені законодавством України.</w:t>
      </w:r>
    </w:p>
    <w:p w:rsidR="00E22EF4" w:rsidRPr="0056281F" w:rsidRDefault="00E22EF4" w:rsidP="00E22EF4">
      <w:pPr>
        <w:tabs>
          <w:tab w:val="left" w:pos="851"/>
        </w:tabs>
        <w:autoSpaceDE w:val="0"/>
        <w:autoSpaceDN w:val="0"/>
        <w:spacing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11.3. До цього Договору та його тлумачення застосовується законодавство України. Усі суперечки за цим Договором вирішуються у судах України. У всьому, що не врегульовано цим Договором, Сторони керуються нормами чинного законодавства України.</w:t>
      </w:r>
    </w:p>
    <w:p w:rsidR="00E22EF4" w:rsidRPr="0056281F" w:rsidRDefault="00E22EF4" w:rsidP="00E22EF4">
      <w:pPr>
        <w:tabs>
          <w:tab w:val="left" w:pos="851"/>
        </w:tabs>
        <w:autoSpaceDE w:val="0"/>
        <w:autoSpaceDN w:val="0"/>
        <w:spacing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11.4. Право використання Контенту, Навчальних курсів, матеріалів, отриманих у процесі надання Послуг Виконавцем, обмежене використанням в особистих некомерційних цілях та не допускається з іншою метою.</w:t>
      </w:r>
    </w:p>
    <w:p w:rsidR="00E22EF4" w:rsidRPr="0056281F" w:rsidRDefault="00E22EF4" w:rsidP="00E22EF4">
      <w:pPr>
        <w:tabs>
          <w:tab w:val="left" w:pos="851"/>
        </w:tabs>
        <w:autoSpaceDE w:val="0"/>
        <w:autoSpaceDN w:val="0"/>
        <w:spacing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11.5. Виконавець не надає Замовнику жодних прав на використання знаків для товарів та Послуг, які можуть утримуватись у Навчальних курсів, Навчальному порталі та на Сайті.</w:t>
      </w:r>
    </w:p>
    <w:p w:rsidR="00E22EF4" w:rsidRPr="0056281F" w:rsidRDefault="00E22EF4" w:rsidP="00E22EF4">
      <w:pPr>
        <w:tabs>
          <w:tab w:val="left" w:pos="851"/>
        </w:tabs>
        <w:autoSpaceDE w:val="0"/>
        <w:autoSpaceDN w:val="0"/>
        <w:spacing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 xml:space="preserve">11.6. У разі наявності обґрунтованих підозр щодо порушення прав інтелектуальної власності третіх осіб матеріалами, що містяться у Навчальних курсів, Навчальному порталі та на Сайті, Виконавець залишає за собою право призупинити доступ до таких матеріалів без попереднього та подальшого повідомлення Замовника та не несе відповідальності за внесення таких змін, а грошові кошти, сплачені Замовником за Послуги, </w:t>
      </w:r>
      <w:r w:rsidRPr="0056281F">
        <w:rPr>
          <w:rFonts w:ascii="Times New Roman" w:hAnsi="Times New Roman" w:cs="Times New Roman"/>
          <w:color w:val="000000"/>
          <w:sz w:val="20"/>
          <w:szCs w:val="20"/>
        </w:rPr>
        <w:t xml:space="preserve">а також </w:t>
      </w:r>
      <w:r w:rsidRPr="0056281F">
        <w:rPr>
          <w:rFonts w:ascii="Times New Roman" w:hAnsi="Times New Roman" w:cs="Times New Roman"/>
          <w:sz w:val="20"/>
          <w:szCs w:val="20"/>
        </w:rPr>
        <w:t>інші витрати поверненню не підлягають та Замовнику не повертаються.</w:t>
      </w:r>
    </w:p>
    <w:p w:rsidR="00E22EF4" w:rsidRPr="0056281F" w:rsidRDefault="00E22EF4" w:rsidP="00E22EF4">
      <w:pPr>
        <w:tabs>
          <w:tab w:val="left" w:pos="851"/>
        </w:tabs>
        <w:autoSpaceDE w:val="0"/>
        <w:autoSpaceDN w:val="0"/>
        <w:spacing w:line="240" w:lineRule="auto"/>
        <w:ind w:firstLine="567"/>
        <w:contextualSpacing/>
        <w:jc w:val="both"/>
        <w:rPr>
          <w:rFonts w:ascii="Times New Roman" w:eastAsia="Arial Narrow" w:hAnsi="Times New Roman" w:cs="Times New Roman"/>
          <w:sz w:val="20"/>
          <w:szCs w:val="20"/>
        </w:rPr>
      </w:pPr>
      <w:r w:rsidRPr="0056281F">
        <w:rPr>
          <w:rFonts w:ascii="Times New Roman" w:eastAsia="Arial Narrow" w:hAnsi="Times New Roman" w:cs="Times New Roman"/>
          <w:sz w:val="20"/>
          <w:szCs w:val="20"/>
        </w:rPr>
        <w:t xml:space="preserve">11.3. Усі авторські та суміжні права на відеозаписи тренінг-семінарів, навчальні та інформаційні онлайн-матеріали (відео, текстові, тощо), які стали відомі Замовнику в процесі надання Послуг Виконавцем </w:t>
      </w:r>
      <w:r w:rsidRPr="0056281F">
        <w:rPr>
          <w:rFonts w:ascii="Times New Roman" w:eastAsia="Arial Narrow" w:hAnsi="Times New Roman" w:cs="Times New Roman"/>
          <w:sz w:val="20"/>
          <w:szCs w:val="20"/>
        </w:rPr>
        <w:lastRenderedPageBreak/>
        <w:t xml:space="preserve">належать ТОВ «АТЕСТОР» (код ЄДРПОУ 41106168). Замовник має право використовувати їх для цілей внутрішньої організації та/або поліпшення роботи його підприємства та/або персоналу, з врахуванням забезпечення збереження даної інформації від несанкціонованого витоку та/або публічного розповсюдження. Для отримання прав на таке використання матеріалів слід звернутися до ТОВ «АТЕСТОР» (код ЄДРПОУ 41106168) за отриманням письмового дозволу. </w:t>
      </w:r>
    </w:p>
    <w:p w:rsidR="00E22EF4" w:rsidRPr="0056281F" w:rsidRDefault="00E22EF4" w:rsidP="00E22EF4">
      <w:pPr>
        <w:tabs>
          <w:tab w:val="left" w:pos="851"/>
        </w:tabs>
        <w:spacing w:line="240" w:lineRule="auto"/>
        <w:ind w:firstLine="567"/>
        <w:contextualSpacing/>
        <w:jc w:val="both"/>
        <w:rPr>
          <w:rFonts w:ascii="Times New Roman" w:hAnsi="Times New Roman" w:cs="Times New Roman"/>
          <w:sz w:val="20"/>
          <w:szCs w:val="20"/>
        </w:rPr>
      </w:pPr>
    </w:p>
    <w:p w:rsidR="00E22EF4" w:rsidRPr="0056281F" w:rsidRDefault="00E22EF4" w:rsidP="00E22EF4">
      <w:pPr>
        <w:tabs>
          <w:tab w:val="left" w:pos="851"/>
        </w:tabs>
        <w:spacing w:before="120" w:line="240" w:lineRule="auto"/>
        <w:ind w:firstLine="567"/>
        <w:contextualSpacing/>
        <w:jc w:val="both"/>
        <w:textAlignment w:val="baseline"/>
        <w:rPr>
          <w:rFonts w:ascii="Times New Roman" w:hAnsi="Times New Roman" w:cs="Times New Roman"/>
          <w:sz w:val="20"/>
          <w:szCs w:val="20"/>
        </w:rPr>
      </w:pPr>
      <w:r w:rsidRPr="0056281F">
        <w:rPr>
          <w:rFonts w:ascii="Times New Roman" w:hAnsi="Times New Roman" w:cs="Times New Roman"/>
          <w:sz w:val="20"/>
          <w:szCs w:val="20"/>
        </w:rPr>
        <w:t>12. РЕКВІЗИТИ ВИКОНАВЦЯ:</w:t>
      </w:r>
    </w:p>
    <w:p w:rsidR="00E22EF4" w:rsidRPr="0056281F" w:rsidRDefault="00E22EF4" w:rsidP="00E22EF4">
      <w:pPr>
        <w:tabs>
          <w:tab w:val="left" w:pos="851"/>
        </w:tabs>
        <w:spacing w:after="0"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 xml:space="preserve">Фізична особа підприємець </w:t>
      </w:r>
    </w:p>
    <w:p w:rsidR="00E22EF4" w:rsidRPr="0056281F" w:rsidRDefault="00E22EF4" w:rsidP="00E22EF4">
      <w:pPr>
        <w:tabs>
          <w:tab w:val="left" w:pos="851"/>
        </w:tabs>
        <w:spacing w:after="0"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ЧУВАКОВ ОЛЕКСАНДР МИКОЛАЙОВИЧ</w:t>
      </w:r>
    </w:p>
    <w:p w:rsidR="00E22EF4" w:rsidRPr="0056281F" w:rsidRDefault="00E22EF4" w:rsidP="00E22EF4">
      <w:pPr>
        <w:tabs>
          <w:tab w:val="left" w:pos="851"/>
        </w:tabs>
        <w:spacing w:after="0"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РНОКПП 2767706877</w:t>
      </w:r>
    </w:p>
    <w:p w:rsidR="00E22EF4" w:rsidRPr="0056281F" w:rsidRDefault="00E22EF4" w:rsidP="00E22EF4">
      <w:pPr>
        <w:tabs>
          <w:tab w:val="left" w:pos="851"/>
        </w:tabs>
        <w:spacing w:after="0"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 xml:space="preserve">Місцезнаходження: 50038, м. Кривий Ріг, бул. Європейський, буд. 3, кв. 16 </w:t>
      </w:r>
    </w:p>
    <w:p w:rsidR="00E22EF4" w:rsidRPr="0056281F" w:rsidRDefault="00E22EF4" w:rsidP="00E22EF4">
      <w:pPr>
        <w:tabs>
          <w:tab w:val="left" w:pos="851"/>
        </w:tabs>
        <w:spacing w:after="0"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 xml:space="preserve">Контактний телефон: </w:t>
      </w:r>
      <w:r w:rsidRPr="0056281F">
        <w:rPr>
          <w:rFonts w:ascii="Roboto" w:hAnsi="Roboto"/>
          <w:color w:val="1F1F1F"/>
          <w:sz w:val="21"/>
          <w:szCs w:val="21"/>
          <w:shd w:val="clear" w:color="auto" w:fill="FFFFFF"/>
        </w:rPr>
        <w:t xml:space="preserve">+380962135797 </w:t>
      </w:r>
    </w:p>
    <w:p w:rsidR="00E22EF4" w:rsidRPr="0056281F" w:rsidRDefault="00E22EF4" w:rsidP="00E22EF4">
      <w:pPr>
        <w:tabs>
          <w:tab w:val="left" w:pos="851"/>
        </w:tabs>
        <w:spacing w:line="240" w:lineRule="auto"/>
        <w:ind w:firstLine="567"/>
        <w:contextualSpacing/>
        <w:rPr>
          <w:rFonts w:ascii="Times New Roman" w:eastAsia="Arial Narrow" w:hAnsi="Times New Roman" w:cs="Times New Roman"/>
          <w:sz w:val="20"/>
          <w:szCs w:val="20"/>
        </w:rPr>
      </w:pPr>
      <w:r w:rsidRPr="0056281F">
        <w:rPr>
          <w:rFonts w:ascii="Times New Roman" w:hAnsi="Times New Roman" w:cs="Times New Roman"/>
          <w:sz w:val="20"/>
          <w:szCs w:val="20"/>
        </w:rPr>
        <w:t>Телефон служби підтримки клієнтів:</w:t>
      </w:r>
      <w:r w:rsidRPr="0056281F">
        <w:rPr>
          <w:rFonts w:ascii="Times New Roman" w:eastAsia="Arial Narrow" w:hAnsi="Times New Roman" w:cs="Times New Roman"/>
          <w:sz w:val="20"/>
          <w:szCs w:val="20"/>
        </w:rPr>
        <w:t xml:space="preserve"> +380673153025</w:t>
      </w:r>
    </w:p>
    <w:p w:rsidR="00E22EF4" w:rsidRPr="0056281F" w:rsidRDefault="00E22EF4" w:rsidP="00E22EF4">
      <w:pPr>
        <w:tabs>
          <w:tab w:val="left" w:pos="851"/>
        </w:tabs>
        <w:spacing w:after="0"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Банківські реквізити: UA723220010000026005300072006 у АТ «УНІВЕРСАЛ БАНК»</w:t>
      </w:r>
    </w:p>
    <w:p w:rsidR="000C6B7B" w:rsidRPr="00CB1200" w:rsidRDefault="00E22EF4" w:rsidP="00CB1200">
      <w:pPr>
        <w:tabs>
          <w:tab w:val="left" w:pos="851"/>
        </w:tabs>
        <w:spacing w:after="0"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Платник єдиного податку 3 група 5 %.</w:t>
      </w:r>
      <w:bookmarkStart w:id="0" w:name="_GoBack"/>
      <w:bookmarkEnd w:id="0"/>
    </w:p>
    <w:sectPr w:rsidR="000C6B7B" w:rsidRPr="00CB1200">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4119" w:rsidRDefault="000D4119">
      <w:pPr>
        <w:spacing w:after="0" w:line="240" w:lineRule="auto"/>
      </w:pPr>
      <w:r>
        <w:separator/>
      </w:r>
    </w:p>
  </w:endnote>
  <w:endnote w:type="continuationSeparator" w:id="0">
    <w:p w:rsidR="000D4119" w:rsidRDefault="000D41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Roboto">
    <w:altName w:val="Times New Roman"/>
    <w:charset w:val="CC"/>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6420770"/>
      <w:docPartObj>
        <w:docPartGallery w:val="Page Numbers (Bottom of Page)"/>
        <w:docPartUnique/>
      </w:docPartObj>
    </w:sdtPr>
    <w:sdtEndPr/>
    <w:sdtContent>
      <w:p w:rsidR="00FC0F89" w:rsidRDefault="00E22EF4">
        <w:pPr>
          <w:pStyle w:val="a6"/>
          <w:jc w:val="right"/>
        </w:pPr>
        <w:r>
          <w:fldChar w:fldCharType="begin"/>
        </w:r>
        <w:r>
          <w:instrText>PAGE   \* MERGEFORMAT</w:instrText>
        </w:r>
        <w:r>
          <w:fldChar w:fldCharType="separate"/>
        </w:r>
        <w:r w:rsidR="00CB1200" w:rsidRPr="00CB1200">
          <w:rPr>
            <w:noProof/>
            <w:lang w:val="ru-RU"/>
          </w:rPr>
          <w:t>6</w:t>
        </w:r>
        <w:r>
          <w:fldChar w:fldCharType="end"/>
        </w:r>
      </w:p>
    </w:sdtContent>
  </w:sdt>
  <w:p w:rsidR="00FC0F89" w:rsidRDefault="000D411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4119" w:rsidRDefault="000D4119">
      <w:pPr>
        <w:spacing w:after="0" w:line="240" w:lineRule="auto"/>
      </w:pPr>
      <w:r>
        <w:separator/>
      </w:r>
    </w:p>
  </w:footnote>
  <w:footnote w:type="continuationSeparator" w:id="0">
    <w:p w:rsidR="000D4119" w:rsidRDefault="000D41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1F0FBC"/>
    <w:multiLevelType w:val="multilevel"/>
    <w:tmpl w:val="8186869C"/>
    <w:lvl w:ilvl="0">
      <w:start w:val="8"/>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1">
    <w:nsid w:val="11464AEA"/>
    <w:multiLevelType w:val="multilevel"/>
    <w:tmpl w:val="451E1E50"/>
    <w:lvl w:ilvl="0">
      <w:start w:val="1"/>
      <w:numFmt w:val="decimal"/>
      <w:lvlText w:val="%1."/>
      <w:lvlJc w:val="left"/>
      <w:pPr>
        <w:ind w:left="384" w:hanging="384"/>
      </w:pPr>
      <w:rPr>
        <w:rFonts w:hint="default"/>
        <w:b/>
        <w:color w:val="auto"/>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4242EC7"/>
    <w:multiLevelType w:val="multilevel"/>
    <w:tmpl w:val="878A2BC2"/>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
    <w:nsid w:val="318735AB"/>
    <w:multiLevelType w:val="multilevel"/>
    <w:tmpl w:val="48FC39E4"/>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4">
    <w:nsid w:val="3A115F53"/>
    <w:multiLevelType w:val="multilevel"/>
    <w:tmpl w:val="5D32DEEC"/>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nsid w:val="3FBC5915"/>
    <w:multiLevelType w:val="hybridMultilevel"/>
    <w:tmpl w:val="CA2EF36A"/>
    <w:lvl w:ilvl="0" w:tplc="0422000F">
      <w:start w:val="6"/>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5E1174D7"/>
    <w:multiLevelType w:val="multilevel"/>
    <w:tmpl w:val="7834E148"/>
    <w:lvl w:ilvl="0">
      <w:start w:val="7"/>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494" w:hanging="108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7">
    <w:nsid w:val="6CE30A6C"/>
    <w:multiLevelType w:val="hybridMultilevel"/>
    <w:tmpl w:val="DF2894B2"/>
    <w:lvl w:ilvl="0" w:tplc="AC48E56A">
      <w:start w:val="8"/>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7E5726ED"/>
    <w:multiLevelType w:val="multilevel"/>
    <w:tmpl w:val="3B024C70"/>
    <w:lvl w:ilvl="0">
      <w:start w:val="5"/>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494" w:hanging="108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num w:numId="1">
    <w:abstractNumId w:val="1"/>
  </w:num>
  <w:num w:numId="2">
    <w:abstractNumId w:val="3"/>
  </w:num>
  <w:num w:numId="3">
    <w:abstractNumId w:val="5"/>
  </w:num>
  <w:num w:numId="4">
    <w:abstractNumId w:val="2"/>
  </w:num>
  <w:num w:numId="5">
    <w:abstractNumId w:val="7"/>
  </w:num>
  <w:num w:numId="6">
    <w:abstractNumId w:val="0"/>
  </w:num>
  <w:num w:numId="7">
    <w:abstractNumId w:val="8"/>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84B"/>
    <w:rsid w:val="000D4119"/>
    <w:rsid w:val="003B14E1"/>
    <w:rsid w:val="004A6691"/>
    <w:rsid w:val="00506D8C"/>
    <w:rsid w:val="00512D51"/>
    <w:rsid w:val="0056281F"/>
    <w:rsid w:val="0069410B"/>
    <w:rsid w:val="00870CEC"/>
    <w:rsid w:val="008C684B"/>
    <w:rsid w:val="00B25731"/>
    <w:rsid w:val="00B50A6F"/>
    <w:rsid w:val="00BE2999"/>
    <w:rsid w:val="00CB1200"/>
    <w:rsid w:val="00DD0378"/>
    <w:rsid w:val="00E22EF4"/>
    <w:rsid w:val="00FA68C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C9737F-A9FD-48AA-BBF2-06E02C341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2E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2EF4"/>
    <w:pPr>
      <w:ind w:left="720"/>
      <w:contextualSpacing/>
    </w:pPr>
  </w:style>
  <w:style w:type="paragraph" w:styleId="a4">
    <w:name w:val="Normal (Web)"/>
    <w:basedOn w:val="a"/>
    <w:uiPriority w:val="99"/>
    <w:unhideWhenUsed/>
    <w:rsid w:val="00E22EF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unhideWhenUsed/>
    <w:rsid w:val="00E22EF4"/>
    <w:rPr>
      <w:color w:val="0563C1" w:themeColor="hyperlink"/>
      <w:u w:val="single"/>
    </w:rPr>
  </w:style>
  <w:style w:type="paragraph" w:styleId="a6">
    <w:name w:val="footer"/>
    <w:basedOn w:val="a"/>
    <w:link w:val="a7"/>
    <w:uiPriority w:val="99"/>
    <w:unhideWhenUsed/>
    <w:rsid w:val="00E22EF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22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st.atestor.ua/" TargetMode="External"/><Relationship Id="rId3" Type="http://schemas.openxmlformats.org/officeDocument/2006/relationships/settings" Target="settings.xml"/><Relationship Id="rId7" Type="http://schemas.openxmlformats.org/officeDocument/2006/relationships/hyperlink" Target="https://test.atestor.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3628</Words>
  <Characters>20680</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Консалтинг</dc:creator>
  <cp:keywords/>
  <dc:description/>
  <cp:lastModifiedBy>Атестор</cp:lastModifiedBy>
  <cp:revision>2</cp:revision>
  <dcterms:created xsi:type="dcterms:W3CDTF">2023-09-19T12:45:00Z</dcterms:created>
  <dcterms:modified xsi:type="dcterms:W3CDTF">2023-09-19T12:45:00Z</dcterms:modified>
</cp:coreProperties>
</file>